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200D4042" w14:textId="1D906203" w:rsidR="001F489E" w:rsidRPr="00570F35" w:rsidRDefault="00AE6051" w:rsidP="00C42F04">
      <w:pPr>
        <w:pStyle w:val="ISAFList1"/>
        <w:numPr>
          <w:ilvl w:val="0"/>
          <w:numId w:val="0"/>
        </w:numPr>
        <w:ind w:left="567" w:hanging="567"/>
      </w:pPr>
      <w:r w:rsidRPr="00570F35">
        <w:t>Events Committee</w:t>
      </w:r>
      <w:r w:rsidR="001F489E" w:rsidRPr="00570F35">
        <w:t xml:space="preserve"> Recommendations to Council</w:t>
      </w:r>
    </w:p>
    <w:p w14:paraId="3766D9DA" w14:textId="12A764E7" w:rsidR="001F489E" w:rsidRPr="00570F35" w:rsidRDefault="001F489E" w:rsidP="001F489E">
      <w:pPr>
        <w:rPr>
          <w:lang w:eastAsia="en-US"/>
        </w:rPr>
      </w:pPr>
      <w:r w:rsidRPr="00570F35">
        <w:rPr>
          <w:lang w:eastAsia="en-US"/>
        </w:rPr>
        <w:t xml:space="preserve">This “yellow paper” is a summary of the Recommendations made </w:t>
      </w:r>
      <w:r w:rsidR="00C42F04" w:rsidRPr="00570F35">
        <w:rPr>
          <w:lang w:eastAsia="en-US"/>
        </w:rPr>
        <w:t>by</w:t>
      </w:r>
      <w:r w:rsidRPr="00570F35">
        <w:rPr>
          <w:lang w:eastAsia="en-US"/>
        </w:rPr>
        <w:t xml:space="preserve"> the </w:t>
      </w:r>
      <w:r w:rsidR="00F860C3" w:rsidRPr="00570F35">
        <w:rPr>
          <w:lang w:eastAsia="en-US"/>
        </w:rPr>
        <w:t>Constitution Committee</w:t>
      </w:r>
      <w:r w:rsidR="00C42F04" w:rsidRPr="00570F35">
        <w:rPr>
          <w:lang w:eastAsia="en-US"/>
        </w:rPr>
        <w:t xml:space="preserve"> on the 2023 </w:t>
      </w:r>
      <w:r w:rsidR="004369A2" w:rsidRPr="00570F35">
        <w:rPr>
          <w:lang w:eastAsia="en-US"/>
        </w:rPr>
        <w:t xml:space="preserve">Annual Conference </w:t>
      </w:r>
      <w:r w:rsidR="00C42F04" w:rsidRPr="00570F35">
        <w:rPr>
          <w:lang w:eastAsia="en-US"/>
        </w:rPr>
        <w:t>Submissions</w:t>
      </w:r>
    </w:p>
    <w:p w14:paraId="7FC04AAC" w14:textId="77777777" w:rsidR="001F489E" w:rsidRPr="00570F35" w:rsidRDefault="001F489E" w:rsidP="001F489E">
      <w:pPr>
        <w:rPr>
          <w:lang w:eastAsia="en-US"/>
        </w:rPr>
      </w:pPr>
    </w:p>
    <w:p w14:paraId="0EFD9775" w14:textId="470CC5CF" w:rsidR="001F489E" w:rsidRPr="00570F35" w:rsidRDefault="001F489E" w:rsidP="001F489E">
      <w:pPr>
        <w:rPr>
          <w:b/>
          <w:sz w:val="22"/>
        </w:rPr>
      </w:pPr>
      <w:bookmarkStart w:id="0" w:name="_Hlk134047379"/>
      <w:r w:rsidRPr="00570F35">
        <w:rPr>
          <w:b/>
          <w:sz w:val="22"/>
        </w:rPr>
        <w:t>202</w:t>
      </w:r>
      <w:r w:rsidR="00285C51" w:rsidRPr="00570F35">
        <w:rPr>
          <w:b/>
          <w:sz w:val="22"/>
        </w:rPr>
        <w:t>3</w:t>
      </w:r>
      <w:r w:rsidRPr="00570F35">
        <w:rPr>
          <w:b/>
          <w:sz w:val="22"/>
        </w:rPr>
        <w:t xml:space="preserve"> Submissions</w:t>
      </w:r>
      <w:r w:rsidR="00627AFF" w:rsidRPr="00570F35">
        <w:rPr>
          <w:b/>
          <w:sz w:val="22"/>
        </w:rPr>
        <w:t xml:space="preserve"> </w:t>
      </w:r>
    </w:p>
    <w:p w14:paraId="1A3F34A1" w14:textId="05D2BFE9" w:rsidR="00AE6051" w:rsidRPr="00570F35" w:rsidRDefault="00AE6051" w:rsidP="001F489E">
      <w:pPr>
        <w:rPr>
          <w:b/>
          <w:sz w:val="22"/>
        </w:rPr>
      </w:pPr>
    </w:p>
    <w:p w14:paraId="37893138" w14:textId="53596064" w:rsidR="00AE6051" w:rsidRPr="00570F35" w:rsidRDefault="00AE6051" w:rsidP="00AE6051">
      <w:pPr>
        <w:rPr>
          <w:b/>
          <w:color w:val="0070C0"/>
          <w:sz w:val="22"/>
        </w:rPr>
      </w:pPr>
      <w:r w:rsidRPr="00570F35">
        <w:rPr>
          <w:b/>
          <w:bCs/>
          <w:color w:val="0070C0"/>
        </w:rPr>
        <w:t>To consider and give a recommendation on the following submissions for which the Events Committee is the Reporting Committee</w:t>
      </w:r>
    </w:p>
    <w:p w14:paraId="253200EC" w14:textId="77777777" w:rsidR="00AE6051" w:rsidRPr="00570F35" w:rsidRDefault="00AE6051" w:rsidP="00AE605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E6051" w:rsidRPr="00570F35" w14:paraId="5B8DEA24" w14:textId="77777777" w:rsidTr="009875C2">
        <w:tc>
          <w:tcPr>
            <w:tcW w:w="959" w:type="dxa"/>
            <w:hideMark/>
          </w:tcPr>
          <w:p w14:paraId="0A5A18EE" w14:textId="77777777" w:rsidR="00AE6051" w:rsidRPr="00570F35" w:rsidRDefault="00AE6051" w:rsidP="009875C2">
            <w:pPr>
              <w:rPr>
                <w:b/>
              </w:rPr>
            </w:pPr>
            <w:r w:rsidRPr="00570F35">
              <w:rPr>
                <w:b/>
              </w:rPr>
              <w:t>107-23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E6051" w:rsidRPr="00570F35" w14:paraId="38DF8903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7B28F8" w14:textId="243F72F1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amend Regulation 15.6 To allow the 2024 Mid-Year Council meeting to approve regulation changes to Regulation 23 Olympic Sailing Competition. </w:t>
                  </w:r>
                </w:p>
              </w:tc>
            </w:tr>
            <w:tr w:rsidR="00AE6051" w:rsidRPr="00570F35" w14:paraId="213A7783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980689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Events </w:t>
                  </w:r>
                </w:p>
                <w:p w14:paraId="4D3FBCCA" w14:textId="77777777" w:rsidR="00AE6051" w:rsidRPr="00570F35" w:rsidRDefault="00AE6051" w:rsidP="009875C2">
                  <w:r w:rsidRPr="00570F35">
                    <w:t xml:space="preserve">Other Committee: </w:t>
                  </w:r>
                </w:p>
              </w:tc>
            </w:tr>
            <w:tr w:rsidR="00AE6051" w:rsidRPr="00570F35" w14:paraId="4F7EA7B2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07A62B" w14:textId="0F09B720" w:rsidR="00AE6051" w:rsidRPr="00570F35" w:rsidRDefault="00000000" w:rsidP="009875C2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702058177"/>
                      <w:placeholder>
                        <w:docPart w:val="94952DA7AA41F644B75B9C7BCA2D0CB4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E6051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615983802"/>
                      <w:placeholder>
                        <w:docPart w:val="BDC65DDCF3172948913F5D74643AD10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614CC8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AE6051" w:rsidRPr="00570F35" w14:paraId="5CD3BFBF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F43CF8" w14:textId="77777777" w:rsidR="00AE6051" w:rsidRPr="00570F35" w:rsidRDefault="00AE6051" w:rsidP="009875C2">
                  <w:r w:rsidRPr="00570F35">
                    <w:t xml:space="preserve">Notes: </w:t>
                  </w:r>
                </w:p>
              </w:tc>
            </w:tr>
          </w:tbl>
          <w:p w14:paraId="426FF16E" w14:textId="77777777" w:rsidR="00AE6051" w:rsidRPr="00570F35" w:rsidRDefault="00AE6051" w:rsidP="009875C2">
            <w:pPr>
              <w:rPr>
                <w:b/>
              </w:rPr>
            </w:pPr>
          </w:p>
        </w:tc>
      </w:tr>
    </w:tbl>
    <w:p w14:paraId="6E5C5778" w14:textId="77777777" w:rsidR="00AE6051" w:rsidRPr="00570F35" w:rsidRDefault="00AE6051" w:rsidP="00AE605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E6051" w:rsidRPr="00570F35" w14:paraId="318BFD9B" w14:textId="77777777" w:rsidTr="009875C2">
        <w:tc>
          <w:tcPr>
            <w:tcW w:w="959" w:type="dxa"/>
            <w:hideMark/>
          </w:tcPr>
          <w:p w14:paraId="6794821D" w14:textId="77777777" w:rsidR="00AE6051" w:rsidRPr="00570F35" w:rsidRDefault="00AE6051" w:rsidP="009875C2">
            <w:pPr>
              <w:rPr>
                <w:b/>
              </w:rPr>
            </w:pPr>
            <w:r w:rsidRPr="00570F35">
              <w:rPr>
                <w:b/>
              </w:rPr>
              <w:t>111-23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E6051" w:rsidRPr="00570F35" w14:paraId="77204517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50858D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Proposal to amend Regulation 27.2 To update the Regulations to clarify that there can be three principal national championships, open, women and youth</w:t>
                  </w:r>
                </w:p>
              </w:tc>
            </w:tr>
            <w:tr w:rsidR="00AE6051" w:rsidRPr="00570F35" w14:paraId="23B4F4EE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077F83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Events </w:t>
                  </w:r>
                </w:p>
                <w:p w14:paraId="36B39DAE" w14:textId="77777777" w:rsidR="00AE6051" w:rsidRPr="00570F35" w:rsidRDefault="00AE6051" w:rsidP="009875C2">
                  <w:r w:rsidRPr="00570F35">
                    <w:t xml:space="preserve">Other Committee: </w:t>
                  </w:r>
                </w:p>
              </w:tc>
            </w:tr>
            <w:tr w:rsidR="00AE6051" w:rsidRPr="00570F35" w14:paraId="572421B8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250455" w14:textId="5BA2C95A" w:rsidR="00AE6051" w:rsidRPr="00570F35" w:rsidRDefault="00000000" w:rsidP="009875C2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367444898"/>
                      <w:placeholder>
                        <w:docPart w:val="32B52A377716104684F8FE58C4DC45B2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E6051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040701668"/>
                      <w:placeholder>
                        <w:docPart w:val="57B0F32F32DACC48AA2F31085B19D09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B5532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AE6051" w:rsidRPr="00570F35" w14:paraId="32C98B85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E7EF7" w14:textId="77777777" w:rsidR="00AE6051" w:rsidRPr="00570F35" w:rsidRDefault="00AE6051" w:rsidP="009875C2">
                  <w:r w:rsidRPr="00570F35">
                    <w:t xml:space="preserve">Notes: </w:t>
                  </w:r>
                </w:p>
              </w:tc>
            </w:tr>
          </w:tbl>
          <w:p w14:paraId="78FA3339" w14:textId="77777777" w:rsidR="00AE6051" w:rsidRPr="00570F35" w:rsidRDefault="00AE6051" w:rsidP="009875C2">
            <w:pPr>
              <w:rPr>
                <w:b/>
              </w:rPr>
            </w:pPr>
          </w:p>
        </w:tc>
      </w:tr>
    </w:tbl>
    <w:p w14:paraId="1EEF00F1" w14:textId="77777777" w:rsidR="00AE6051" w:rsidRPr="00570F35" w:rsidRDefault="00AE6051" w:rsidP="00AE605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E6051" w:rsidRPr="00570F35" w14:paraId="6618AEE7" w14:textId="77777777" w:rsidTr="009875C2">
        <w:tc>
          <w:tcPr>
            <w:tcW w:w="959" w:type="dxa"/>
            <w:hideMark/>
          </w:tcPr>
          <w:p w14:paraId="5203D838" w14:textId="77777777" w:rsidR="00AE6051" w:rsidRPr="00570F35" w:rsidRDefault="00AE6051" w:rsidP="009875C2">
            <w:pPr>
              <w:rPr>
                <w:b/>
              </w:rPr>
            </w:pPr>
            <w:r w:rsidRPr="00570F35">
              <w:rPr>
                <w:b/>
              </w:rPr>
              <w:t>113-23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E6051" w:rsidRPr="00570F35" w14:paraId="44F0DC47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8ABECC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amend Regulation 27.2.3 </w:t>
                  </w:r>
                </w:p>
                <w:p w14:paraId="7DC68BDF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To level the playing field and make the weight limit in open match racing fair and inclusive to people of all weight ranges</w:t>
                  </w:r>
                </w:p>
              </w:tc>
            </w:tr>
            <w:tr w:rsidR="00AE6051" w:rsidRPr="00570F35" w14:paraId="0E05EADB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3F69C8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Events </w:t>
                  </w:r>
                </w:p>
                <w:p w14:paraId="06C9FD45" w14:textId="77777777" w:rsidR="00AE6051" w:rsidRPr="00570F35" w:rsidRDefault="00AE6051" w:rsidP="009875C2">
                  <w:r w:rsidRPr="00570F35">
                    <w:t xml:space="preserve">Other Committee: </w:t>
                  </w:r>
                </w:p>
              </w:tc>
            </w:tr>
            <w:tr w:rsidR="00AE6051" w:rsidRPr="00570F35" w14:paraId="311B68B2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0F7C2C" w14:textId="7893C9D2" w:rsidR="00AE6051" w:rsidRPr="00570F35" w:rsidRDefault="00000000" w:rsidP="009875C2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735737411"/>
                      <w:placeholder>
                        <w:docPart w:val="CFBED3B1A437514EA788F096E13A89DB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E6051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579276866"/>
                      <w:placeholder>
                        <w:docPart w:val="FCB1D364065E0441803E8B41119D2C6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B5532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AE6051" w:rsidRPr="00570F35" w14:paraId="362B7960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8C3DCC" w14:textId="77777777" w:rsidR="00AE6051" w:rsidRPr="00570F35" w:rsidRDefault="00AE6051" w:rsidP="009875C2">
                  <w:r w:rsidRPr="00570F35">
                    <w:t xml:space="preserve">Notes: </w:t>
                  </w:r>
                </w:p>
              </w:tc>
            </w:tr>
          </w:tbl>
          <w:p w14:paraId="3CDC2F8B" w14:textId="77777777" w:rsidR="00AE6051" w:rsidRPr="00570F35" w:rsidRDefault="00AE6051" w:rsidP="009875C2">
            <w:pPr>
              <w:rPr>
                <w:b/>
              </w:rPr>
            </w:pPr>
          </w:p>
        </w:tc>
      </w:tr>
    </w:tbl>
    <w:p w14:paraId="3B81164B" w14:textId="77777777" w:rsidR="00AE6051" w:rsidRPr="00570F35" w:rsidRDefault="00AE6051" w:rsidP="00AE605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E6051" w:rsidRPr="00570F35" w14:paraId="12817832" w14:textId="77777777" w:rsidTr="009875C2">
        <w:tc>
          <w:tcPr>
            <w:tcW w:w="959" w:type="dxa"/>
            <w:hideMark/>
          </w:tcPr>
          <w:p w14:paraId="62412066" w14:textId="77777777" w:rsidR="00AE6051" w:rsidRPr="00570F35" w:rsidRDefault="00AE6051" w:rsidP="009875C2">
            <w:pPr>
              <w:rPr>
                <w:b/>
              </w:rPr>
            </w:pPr>
            <w:r w:rsidRPr="00570F35">
              <w:rPr>
                <w:b/>
              </w:rPr>
              <w:t>153-23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E6051" w:rsidRPr="00570F35" w14:paraId="751123A5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84CB22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Regulation 23</w:t>
                  </w:r>
                </w:p>
                <w:p w14:paraId="3C71CEA3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Timeline and selection of new events for the Olympics </w:t>
                  </w:r>
                </w:p>
              </w:tc>
            </w:tr>
            <w:tr w:rsidR="00AE6051" w:rsidRPr="00570F35" w14:paraId="3B010E76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916861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Events </w:t>
                  </w:r>
                </w:p>
                <w:p w14:paraId="3E5E1965" w14:textId="77777777" w:rsidR="00AE6051" w:rsidRPr="00570F35" w:rsidRDefault="00AE6051" w:rsidP="009875C2">
                  <w:r w:rsidRPr="00570F35">
                    <w:t>Other Committee: Classes</w:t>
                  </w:r>
                </w:p>
              </w:tc>
            </w:tr>
            <w:tr w:rsidR="00AE6051" w:rsidRPr="00570F35" w14:paraId="06CDC324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948562" w14:textId="2183FBB5" w:rsidR="00AE6051" w:rsidRPr="00570F35" w:rsidRDefault="00000000" w:rsidP="009875C2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47734404"/>
                      <w:placeholder>
                        <w:docPart w:val="83E2DBFB6EBF944C8ADAE54F53B5A7CC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E6051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419913307"/>
                      <w:placeholder>
                        <w:docPart w:val="7DDD3F19CD734A498239C9CF59E4397D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7B2F1D" w:rsidRPr="00570F35">
                        <w:rPr>
                          <w:i/>
                          <w:u w:val="single"/>
                        </w:rPr>
                        <w:t>Defer</w:t>
                      </w:r>
                    </w:sdtContent>
                  </w:sdt>
                </w:p>
              </w:tc>
            </w:tr>
            <w:tr w:rsidR="00AE6051" w:rsidRPr="00570F35" w14:paraId="5F7ED899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C3FAF2" w14:textId="77777777" w:rsidR="00AE6051" w:rsidRPr="00570F35" w:rsidRDefault="00AE6051" w:rsidP="009875C2">
                  <w:r w:rsidRPr="00570F35">
                    <w:t xml:space="preserve">Notes: </w:t>
                  </w:r>
                </w:p>
              </w:tc>
            </w:tr>
          </w:tbl>
          <w:p w14:paraId="204858C0" w14:textId="77777777" w:rsidR="00AE6051" w:rsidRPr="00570F35" w:rsidRDefault="00AE6051" w:rsidP="009875C2">
            <w:pPr>
              <w:rPr>
                <w:b/>
              </w:rPr>
            </w:pPr>
          </w:p>
        </w:tc>
      </w:tr>
    </w:tbl>
    <w:p w14:paraId="0BECE3B8" w14:textId="77777777" w:rsidR="00AE6051" w:rsidRPr="00570F35" w:rsidRDefault="00AE6051" w:rsidP="00AE605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E6051" w:rsidRPr="00570F35" w14:paraId="2FCF7117" w14:textId="77777777" w:rsidTr="009875C2">
        <w:tc>
          <w:tcPr>
            <w:tcW w:w="959" w:type="dxa"/>
            <w:hideMark/>
          </w:tcPr>
          <w:p w14:paraId="19E8BD3F" w14:textId="77777777" w:rsidR="00AE6051" w:rsidRPr="00570F35" w:rsidRDefault="00AE6051" w:rsidP="009875C2">
            <w:pPr>
              <w:rPr>
                <w:b/>
              </w:rPr>
            </w:pPr>
            <w:r w:rsidRPr="00570F35">
              <w:rPr>
                <w:b/>
              </w:rPr>
              <w:t>154-23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E6051" w:rsidRPr="00570F35" w14:paraId="0AEAAE01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B0E498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Regulation 23</w:t>
                  </w:r>
                </w:p>
                <w:p w14:paraId="6D3E525D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Timeline and selection of new events for the Olympics </w:t>
                  </w:r>
                </w:p>
              </w:tc>
            </w:tr>
            <w:tr w:rsidR="00AE6051" w:rsidRPr="00570F35" w14:paraId="742BCEFD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220559" w14:textId="77777777" w:rsidR="00AE6051" w:rsidRPr="00570F35" w:rsidRDefault="00AE6051" w:rsidP="009875C2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Events </w:t>
                  </w:r>
                </w:p>
                <w:p w14:paraId="7C340EE1" w14:textId="77777777" w:rsidR="00AE6051" w:rsidRPr="00570F35" w:rsidRDefault="00AE6051" w:rsidP="009875C2">
                  <w:r w:rsidRPr="00570F35">
                    <w:t xml:space="preserve">Other Committee: Classes </w:t>
                  </w:r>
                </w:p>
              </w:tc>
            </w:tr>
            <w:tr w:rsidR="00AE6051" w:rsidRPr="00570F35" w14:paraId="46EFD683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B0A67D" w14:textId="680220C7" w:rsidR="00AE6051" w:rsidRPr="00570F35" w:rsidRDefault="00000000" w:rsidP="009875C2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2140399531"/>
                      <w:placeholder>
                        <w:docPart w:val="D9EC681ADCD5154AB8B857CEB6C8684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E6051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319650667"/>
                      <w:placeholder>
                        <w:docPart w:val="F00B232E28968A459310E11037CD2169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7B2F1D" w:rsidRPr="00570F35">
                        <w:rPr>
                          <w:i/>
                          <w:u w:val="single"/>
                        </w:rPr>
                        <w:t>Defer</w:t>
                      </w:r>
                    </w:sdtContent>
                  </w:sdt>
                </w:p>
              </w:tc>
            </w:tr>
            <w:tr w:rsidR="00AE6051" w:rsidRPr="00570F35" w14:paraId="34F1E8B6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0535E7" w14:textId="77777777" w:rsidR="00AE6051" w:rsidRPr="00570F35" w:rsidRDefault="00AE6051" w:rsidP="009875C2">
                  <w:r w:rsidRPr="00570F35">
                    <w:t xml:space="preserve">Notes: </w:t>
                  </w:r>
                </w:p>
              </w:tc>
            </w:tr>
          </w:tbl>
          <w:p w14:paraId="3F796975" w14:textId="77777777" w:rsidR="00AE6051" w:rsidRPr="00570F35" w:rsidRDefault="00AE6051" w:rsidP="009875C2">
            <w:pPr>
              <w:rPr>
                <w:b/>
              </w:rPr>
            </w:pPr>
          </w:p>
        </w:tc>
      </w:tr>
    </w:tbl>
    <w:p w14:paraId="6427EFE0" w14:textId="77777777" w:rsidR="004369A2" w:rsidRPr="00570F35" w:rsidRDefault="004369A2" w:rsidP="001F489E">
      <w:pPr>
        <w:rPr>
          <w:b/>
          <w:sz w:val="22"/>
        </w:rPr>
      </w:pPr>
    </w:p>
    <w:p w14:paraId="418FB3B0" w14:textId="7A1FB598" w:rsidR="004369A2" w:rsidRPr="00570F35" w:rsidRDefault="004369A2" w:rsidP="004369A2">
      <w:pPr>
        <w:rPr>
          <w:b/>
          <w:color w:val="0070C0"/>
          <w:sz w:val="22"/>
        </w:rPr>
      </w:pPr>
      <w:r w:rsidRPr="00570F35">
        <w:rPr>
          <w:b/>
          <w:color w:val="0070C0"/>
          <w:sz w:val="22"/>
        </w:rPr>
        <w:t xml:space="preserve">To consider and give an opinion on the submissions where the Constitution Committee is the Reporting Committee: </w:t>
      </w:r>
    </w:p>
    <w:p w14:paraId="0A4488E9" w14:textId="77777777" w:rsidR="00386AC1" w:rsidRPr="00570F35" w:rsidRDefault="00386AC1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F86ACB" w:rsidRPr="00570F35" w14:paraId="21923EB2" w14:textId="77777777" w:rsidTr="007E1DB8">
        <w:tc>
          <w:tcPr>
            <w:tcW w:w="959" w:type="dxa"/>
            <w:hideMark/>
          </w:tcPr>
          <w:p w14:paraId="3275CE5B" w14:textId="77777777" w:rsidR="00F86ACB" w:rsidRPr="00570F35" w:rsidRDefault="00F86ACB" w:rsidP="007E1DB8">
            <w:pPr>
              <w:rPr>
                <w:b/>
              </w:rPr>
            </w:pPr>
            <w:r w:rsidRPr="00570F35">
              <w:rPr>
                <w:b/>
              </w:rPr>
              <w:t>117-23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F86ACB" w:rsidRPr="00570F35" w14:paraId="40790B3B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7A4C4D" w14:textId="77777777" w:rsidR="00F86ACB" w:rsidRPr="00570F35" w:rsidRDefault="00F86AC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amend 117 -23 Article 51.10 New Constitution </w:t>
                  </w:r>
                </w:p>
                <w:p w14:paraId="2ACE1E9C" w14:textId="77777777" w:rsidR="00F86ACB" w:rsidRPr="00570F35" w:rsidRDefault="00F86AC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To correct minor differences between current and new regulation. </w:t>
                  </w:r>
                </w:p>
              </w:tc>
            </w:tr>
            <w:tr w:rsidR="00F86ACB" w:rsidRPr="00570F35" w14:paraId="01413CA7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B0B7FD" w14:textId="77777777" w:rsidR="00F86ACB" w:rsidRPr="00570F35" w:rsidRDefault="00F86AC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Reporting Committee: Constitution</w:t>
                  </w:r>
                </w:p>
                <w:p w14:paraId="5C8F51C8" w14:textId="12EFB2AC" w:rsidR="00F86ACB" w:rsidRPr="00570F35" w:rsidRDefault="00F86ACB" w:rsidP="007E1DB8">
                  <w:r w:rsidRPr="00570F35">
                    <w:t xml:space="preserve">Other Committee: </w:t>
                  </w:r>
                  <w:r w:rsidR="005C1AAB" w:rsidRPr="00570F35">
                    <w:t>Events</w:t>
                  </w:r>
                  <w:r w:rsidRPr="00570F35">
                    <w:t xml:space="preserve"> </w:t>
                  </w:r>
                </w:p>
              </w:tc>
            </w:tr>
            <w:tr w:rsidR="00F86ACB" w:rsidRPr="00570F35" w14:paraId="7A3D72BE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C081B9" w14:textId="67C47A64" w:rsidR="00F86ACB" w:rsidRPr="00570F35" w:rsidRDefault="00000000" w:rsidP="007E1DB8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427337987"/>
                      <w:placeholder>
                        <w:docPart w:val="0225426E52FF4BCAB1952F41E18DE252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F86ACB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742535673"/>
                      <w:placeholder>
                        <w:docPart w:val="9DFF0CFC50AE463A968FF0507F3C3BE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772FA3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F86ACB" w:rsidRPr="00570F35" w14:paraId="045D12A7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67D4D7" w14:textId="228B6D9C" w:rsidR="00F86ACB" w:rsidRPr="00570F35" w:rsidRDefault="00F86ACB" w:rsidP="007E1DB8">
                  <w:r w:rsidRPr="00570F35">
                    <w:t xml:space="preserve">Notes: </w:t>
                  </w:r>
                  <w:r w:rsidR="006C75B2" w:rsidRPr="00570F35">
                    <w:t xml:space="preserve">Approved both proposals with no further comment.  </w:t>
                  </w:r>
                </w:p>
              </w:tc>
            </w:tr>
          </w:tbl>
          <w:p w14:paraId="01A13C48" w14:textId="77777777" w:rsidR="00F86ACB" w:rsidRPr="00570F35" w:rsidRDefault="00F86ACB" w:rsidP="007E1DB8">
            <w:pPr>
              <w:rPr>
                <w:b/>
              </w:rPr>
            </w:pPr>
          </w:p>
        </w:tc>
      </w:tr>
    </w:tbl>
    <w:p w14:paraId="60C73630" w14:textId="77777777" w:rsidR="00F86ACB" w:rsidRPr="00570F35" w:rsidRDefault="00F86ACB" w:rsidP="004369A2">
      <w:pPr>
        <w:rPr>
          <w:b/>
          <w:sz w:val="22"/>
        </w:rPr>
      </w:pPr>
    </w:p>
    <w:p w14:paraId="7D4E5627" w14:textId="2D868FD7" w:rsidR="00F86ACB" w:rsidRPr="00570F35" w:rsidRDefault="00DF35F9" w:rsidP="004369A2">
      <w:pPr>
        <w:rPr>
          <w:b/>
          <w:color w:val="0070C0"/>
          <w:sz w:val="22"/>
        </w:rPr>
      </w:pPr>
      <w:r w:rsidRPr="00570F35">
        <w:rPr>
          <w:b/>
          <w:color w:val="0070C0"/>
          <w:sz w:val="22"/>
        </w:rPr>
        <w:lastRenderedPageBreak/>
        <w:t xml:space="preserve">To consider and give an opinion on the following submissions for which the Board is the Reporting Committee </w:t>
      </w:r>
    </w:p>
    <w:p w14:paraId="34945986" w14:textId="77777777" w:rsidR="00386AC1" w:rsidRPr="00570F35" w:rsidRDefault="00386AC1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F35F9" w:rsidRPr="00570F35" w14:paraId="482B4754" w14:textId="77777777" w:rsidTr="001A1354">
        <w:tc>
          <w:tcPr>
            <w:tcW w:w="959" w:type="dxa"/>
            <w:hideMark/>
          </w:tcPr>
          <w:p w14:paraId="21BA6A1B" w14:textId="707D5A2C" w:rsidR="00DF35F9" w:rsidRPr="00570F35" w:rsidRDefault="00DF35F9" w:rsidP="001A1354">
            <w:pPr>
              <w:rPr>
                <w:b/>
              </w:rPr>
            </w:pPr>
            <w:bookmarkStart w:id="1" w:name="_Hlk149128321"/>
            <w:r w:rsidRPr="00570F35">
              <w:rPr>
                <w:b/>
              </w:rPr>
              <w:t>149-23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F35F9" w:rsidRPr="00570F35" w14:paraId="2153DA9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D01D1" w14:textId="77777777" w:rsidR="00AF13D6" w:rsidRPr="00570F35" w:rsidRDefault="00DF35F9" w:rsidP="00DF35F9">
                  <w:pPr>
                    <w:rPr>
                      <w:b/>
                      <w:szCs w:val="20"/>
                    </w:rPr>
                  </w:pPr>
                  <w:r w:rsidRPr="00570F35">
                    <w:rPr>
                      <w:b/>
                    </w:rPr>
                    <w:t xml:space="preserve">Proposal to amend Regulation 24.1 to 24.3.4 </w:t>
                  </w:r>
                  <w:r w:rsidRPr="00570F35">
                    <w:rPr>
                      <w:b/>
                      <w:szCs w:val="20"/>
                    </w:rPr>
                    <w:t>To provide flexibility in relation</w:t>
                  </w:r>
                  <w:r w:rsidR="00AF13D6" w:rsidRPr="00570F35">
                    <w:rPr>
                      <w:b/>
                      <w:szCs w:val="20"/>
                    </w:rPr>
                    <w:t xml:space="preserve"> </w:t>
                  </w:r>
                </w:p>
                <w:p w14:paraId="3FA09F46" w14:textId="524C742F" w:rsidR="00DF35F9" w:rsidRPr="00570F35" w:rsidRDefault="00AF13D6" w:rsidP="00DF35F9">
                  <w:pPr>
                    <w:rPr>
                      <w:b/>
                      <w:szCs w:val="20"/>
                    </w:rPr>
                  </w:pPr>
                  <w:r w:rsidRPr="00570F35">
                    <w:rPr>
                      <w:b/>
                      <w:szCs w:val="20"/>
                    </w:rPr>
                    <w:t xml:space="preserve">to the </w:t>
                  </w:r>
                  <w:r w:rsidR="00DF35F9" w:rsidRPr="00570F35">
                    <w:rPr>
                      <w:b/>
                      <w:szCs w:val="20"/>
                    </w:rPr>
                    <w:t>Sailing World Championships including to split the Sailing World Championships into multiple events and to include additional events where appropriate.</w:t>
                  </w:r>
                </w:p>
                <w:p w14:paraId="0785567E" w14:textId="100B1E2B" w:rsidR="00DF35F9" w:rsidRPr="00570F35" w:rsidRDefault="00DF35F9" w:rsidP="001A1354">
                  <w:pPr>
                    <w:rPr>
                      <w:b/>
                    </w:rPr>
                  </w:pPr>
                </w:p>
              </w:tc>
            </w:tr>
            <w:tr w:rsidR="00DF35F9" w:rsidRPr="00570F35" w14:paraId="5AD10FB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F5C340" w14:textId="144A5F72" w:rsidR="00DF35F9" w:rsidRPr="00570F35" w:rsidRDefault="00DF35F9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Board </w:t>
                  </w:r>
                </w:p>
                <w:p w14:paraId="77503368" w14:textId="2C2324BC" w:rsidR="00DF35F9" w:rsidRPr="00570F35" w:rsidRDefault="00DF35F9" w:rsidP="001A1354">
                  <w:r w:rsidRPr="00570F35">
                    <w:t xml:space="preserve">Other Committee: </w:t>
                  </w:r>
                  <w:r w:rsidR="00C447DB" w:rsidRPr="00570F35">
                    <w:t>Events</w:t>
                  </w:r>
                </w:p>
              </w:tc>
            </w:tr>
            <w:tr w:rsidR="00DF35F9" w:rsidRPr="00570F35" w14:paraId="53C4E3D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4F843" w14:textId="39390160" w:rsidR="00DF35F9" w:rsidRPr="00570F35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20234637"/>
                      <w:placeholder>
                        <w:docPart w:val="1D4DFB648B524AF78E09E6375425DAFE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F35F9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530459521"/>
                      <w:placeholder>
                        <w:docPart w:val="09CE9BB08FEE402B97E148BCD77A018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6C75B2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F35F9" w:rsidRPr="00570F35" w14:paraId="169A1487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650C6A" w14:textId="4A2D9153" w:rsidR="00DF35F9" w:rsidRPr="00570F35" w:rsidRDefault="00DF35F9" w:rsidP="001A1354">
                  <w:r w:rsidRPr="00570F35">
                    <w:t xml:space="preserve">Notes: </w:t>
                  </w:r>
                  <w:r w:rsidR="00441AA1" w:rsidRPr="00570F35">
                    <w:t>Friendly amendment</w:t>
                  </w:r>
                  <w:r w:rsidR="006C75B2" w:rsidRPr="00570F35">
                    <w:t xml:space="preserve"> Naming convention</w:t>
                  </w:r>
                  <w:r w:rsidR="00441AA1" w:rsidRPr="00570F35">
                    <w:t xml:space="preserve"> Sailing World Championships to World Sailing Championships</w:t>
                  </w:r>
                </w:p>
              </w:tc>
            </w:tr>
          </w:tbl>
          <w:p w14:paraId="3012469A" w14:textId="77777777" w:rsidR="00DF35F9" w:rsidRPr="00570F35" w:rsidRDefault="00DF35F9" w:rsidP="001A1354">
            <w:pPr>
              <w:rPr>
                <w:b/>
              </w:rPr>
            </w:pPr>
          </w:p>
        </w:tc>
      </w:tr>
      <w:bookmarkEnd w:id="1"/>
    </w:tbl>
    <w:p w14:paraId="1BCD2032" w14:textId="77777777" w:rsidR="00DF35F9" w:rsidRPr="00570F35" w:rsidRDefault="00DF35F9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F13D6" w:rsidRPr="00570F35" w14:paraId="0875BAE5" w14:textId="77777777" w:rsidTr="001A1354">
        <w:tc>
          <w:tcPr>
            <w:tcW w:w="959" w:type="dxa"/>
            <w:hideMark/>
          </w:tcPr>
          <w:p w14:paraId="121CF664" w14:textId="2722C19D" w:rsidR="00AF13D6" w:rsidRPr="00570F35" w:rsidRDefault="00AF13D6" w:rsidP="001A1354">
            <w:pPr>
              <w:rPr>
                <w:b/>
              </w:rPr>
            </w:pPr>
            <w:r w:rsidRPr="00570F35">
              <w:rPr>
                <w:b/>
              </w:rPr>
              <w:t>1</w:t>
            </w:r>
            <w:r w:rsidR="00A41E3E" w:rsidRPr="00570F35">
              <w:rPr>
                <w:b/>
              </w:rPr>
              <w:t>55</w:t>
            </w:r>
            <w:r w:rsidRPr="00570F35"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F13D6" w:rsidRPr="00570F35" w14:paraId="22B1064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8425F6" w14:textId="094FD628" w:rsidR="00AF13D6" w:rsidRPr="00570F35" w:rsidRDefault="00AF13D6" w:rsidP="00AF13D6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amend Regulation 8.15.2 amend Terms of Reference </w:t>
                  </w:r>
                  <w:r w:rsidRPr="00570F35">
                    <w:rPr>
                      <w:b/>
                      <w:szCs w:val="20"/>
                    </w:rPr>
                    <w:t xml:space="preserve">for the </w:t>
                  </w:r>
                  <w:r w:rsidR="00C61516" w:rsidRPr="00570F35">
                    <w:rPr>
                      <w:b/>
                      <w:szCs w:val="20"/>
                    </w:rPr>
                    <w:t xml:space="preserve">  </w:t>
                  </w:r>
                  <w:r w:rsidRPr="00570F35">
                    <w:rPr>
                      <w:b/>
                      <w:szCs w:val="20"/>
                    </w:rPr>
                    <w:t xml:space="preserve">Safety Commission </w:t>
                  </w:r>
                </w:p>
              </w:tc>
            </w:tr>
            <w:tr w:rsidR="00AF13D6" w:rsidRPr="00570F35" w14:paraId="3823F92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4A2582" w14:textId="10C37BEA" w:rsidR="00AF13D6" w:rsidRPr="00570F35" w:rsidRDefault="00AF13D6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Board </w:t>
                  </w:r>
                </w:p>
                <w:p w14:paraId="438DF605" w14:textId="5B450B73" w:rsidR="00AF13D6" w:rsidRPr="00570F35" w:rsidRDefault="00AF13D6" w:rsidP="001A1354">
                  <w:r w:rsidRPr="00570F35">
                    <w:t xml:space="preserve">Other Committee: </w:t>
                  </w:r>
                </w:p>
              </w:tc>
            </w:tr>
            <w:tr w:rsidR="00AF13D6" w:rsidRPr="00570F35" w14:paraId="23C14D9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1A371E" w14:textId="5262C847" w:rsidR="00AF13D6" w:rsidRPr="00570F35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892771506"/>
                      <w:placeholder>
                        <w:docPart w:val="F73B5DD05C19467CAD66AD2B7D8B8515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AF13D6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272624814"/>
                      <w:placeholder>
                        <w:docPart w:val="59ACFD2C4D554724A3860068E5695CF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772FA3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AF13D6" w:rsidRPr="00570F35" w14:paraId="7BE6EA3B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CA95F0" w14:textId="77777777" w:rsidR="00AF13D6" w:rsidRPr="00570F35" w:rsidRDefault="00AF13D6" w:rsidP="001A1354">
                  <w:r w:rsidRPr="00570F35">
                    <w:t xml:space="preserve">Notes: </w:t>
                  </w:r>
                </w:p>
              </w:tc>
            </w:tr>
          </w:tbl>
          <w:p w14:paraId="64B4D5AA" w14:textId="77777777" w:rsidR="00AF13D6" w:rsidRPr="00570F35" w:rsidRDefault="00AF13D6" w:rsidP="001A1354">
            <w:pPr>
              <w:rPr>
                <w:b/>
              </w:rPr>
            </w:pPr>
          </w:p>
        </w:tc>
      </w:tr>
    </w:tbl>
    <w:p w14:paraId="519C813D" w14:textId="77777777" w:rsidR="004369A2" w:rsidRPr="00570F35" w:rsidRDefault="004369A2" w:rsidP="004369A2">
      <w:pPr>
        <w:rPr>
          <w:b/>
          <w:sz w:val="22"/>
        </w:rPr>
      </w:pPr>
    </w:p>
    <w:p w14:paraId="1F18682C" w14:textId="3F03C5DE" w:rsidR="004369A2" w:rsidRPr="00570F35" w:rsidRDefault="004369A2" w:rsidP="004369A2">
      <w:pPr>
        <w:rPr>
          <w:b/>
          <w:color w:val="0070C0"/>
          <w:sz w:val="22"/>
        </w:rPr>
      </w:pPr>
      <w:r w:rsidRPr="00570F35">
        <w:rPr>
          <w:b/>
          <w:color w:val="0070C0"/>
          <w:sz w:val="22"/>
        </w:rPr>
        <w:t>To consider and give an opinion on the following submissions for which the Classes Committee is the Reporting Committee.</w:t>
      </w:r>
    </w:p>
    <w:p w14:paraId="1D9C90BE" w14:textId="77777777" w:rsidR="00C61516" w:rsidRPr="00570F35" w:rsidRDefault="00C61516" w:rsidP="004369A2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C61516" w:rsidRPr="00570F35" w14:paraId="1F733D93" w14:textId="77777777" w:rsidTr="00A621D4">
        <w:tc>
          <w:tcPr>
            <w:tcW w:w="959" w:type="dxa"/>
            <w:hideMark/>
          </w:tcPr>
          <w:p w14:paraId="25873C93" w14:textId="611A175C" w:rsidR="00C61516" w:rsidRPr="00570F35" w:rsidRDefault="00C61516" w:rsidP="001A1354">
            <w:pPr>
              <w:rPr>
                <w:b/>
              </w:rPr>
            </w:pPr>
            <w:r w:rsidRPr="00570F35">
              <w:rPr>
                <w:b/>
              </w:rPr>
              <w:t>109-23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C61516" w:rsidRPr="00570F35" w14:paraId="338898E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18E4B4" w14:textId="3F45631D" w:rsidR="008856A6" w:rsidRPr="00570F35" w:rsidRDefault="00C61516" w:rsidP="008856A6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</w:t>
                  </w:r>
                  <w:r w:rsidR="008856A6" w:rsidRPr="00570F35">
                    <w:rPr>
                      <w:b/>
                    </w:rPr>
                    <w:t xml:space="preserve">amend 109-23 Regulation 25.2.1 (a) (ii) </w:t>
                  </w:r>
                </w:p>
                <w:p w14:paraId="502B988F" w14:textId="63F81332" w:rsidR="00C61516" w:rsidRPr="00570F35" w:rsidRDefault="008856A6" w:rsidP="008856A6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To enable Classes to have a Transgender Policy awarding female World Championship titles and World Championship titles open to any gender.</w:t>
                  </w:r>
                </w:p>
              </w:tc>
            </w:tr>
            <w:tr w:rsidR="00C61516" w:rsidRPr="00570F35" w14:paraId="18087E7A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5E2EBC" w14:textId="77777777" w:rsidR="00C61516" w:rsidRPr="00570F35" w:rsidRDefault="00C61516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Reporting Committee: Classes</w:t>
                  </w:r>
                </w:p>
                <w:p w14:paraId="2A3395D9" w14:textId="169AB127" w:rsidR="00C61516" w:rsidRPr="00570F35" w:rsidRDefault="00C61516" w:rsidP="001A1354">
                  <w:r w:rsidRPr="00570F35">
                    <w:t xml:space="preserve">Other Committee: </w:t>
                  </w:r>
                  <w:r w:rsidR="00B71726" w:rsidRPr="00570F35">
                    <w:t>Events</w:t>
                  </w:r>
                </w:p>
              </w:tc>
            </w:tr>
            <w:tr w:rsidR="00C61516" w:rsidRPr="00570F35" w14:paraId="33B028AC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E8BD3A" w14:textId="6B0E7871" w:rsidR="00C61516" w:rsidRPr="00570F35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743440477"/>
                      <w:placeholder>
                        <w:docPart w:val="B22AC714390B4F9CBBA33FF72073D57C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C61516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222905224"/>
                      <w:placeholder>
                        <w:docPart w:val="B81ECB77929C4C23ADF49C2CBA759B0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71726" w:rsidRPr="00570F35">
                        <w:rPr>
                          <w:i/>
                          <w:u w:val="single"/>
                        </w:rPr>
                        <w:t>No opinion</w:t>
                      </w:r>
                    </w:sdtContent>
                  </w:sdt>
                </w:p>
              </w:tc>
            </w:tr>
            <w:tr w:rsidR="00C61516" w:rsidRPr="00570F35" w14:paraId="2C15483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516B8" w14:textId="426B3DD0" w:rsidR="00C61516" w:rsidRPr="00570F35" w:rsidRDefault="00C61516" w:rsidP="001A1354">
                  <w:r w:rsidRPr="00570F35">
                    <w:t xml:space="preserve">Notes: </w:t>
                  </w:r>
                  <w:r w:rsidR="006C75B2" w:rsidRPr="00570F35">
                    <w:t xml:space="preserve">Working Party due to present their report in May. </w:t>
                  </w:r>
                </w:p>
              </w:tc>
            </w:tr>
          </w:tbl>
          <w:p w14:paraId="478048BC" w14:textId="77777777" w:rsidR="00C61516" w:rsidRPr="00570F35" w:rsidRDefault="00C61516" w:rsidP="001A1354">
            <w:pPr>
              <w:rPr>
                <w:b/>
              </w:rPr>
            </w:pPr>
          </w:p>
        </w:tc>
      </w:tr>
    </w:tbl>
    <w:p w14:paraId="2184615A" w14:textId="77777777" w:rsidR="004369A2" w:rsidRPr="00570F35" w:rsidRDefault="004369A2" w:rsidP="004369A2">
      <w:pPr>
        <w:rPr>
          <w:b/>
          <w:sz w:val="22"/>
        </w:rPr>
      </w:pPr>
    </w:p>
    <w:p w14:paraId="6D0DEDAF" w14:textId="6530D319" w:rsidR="004369A2" w:rsidRPr="00570F35" w:rsidRDefault="004369A2" w:rsidP="004369A2">
      <w:pPr>
        <w:rPr>
          <w:b/>
          <w:color w:val="0070C0"/>
          <w:sz w:val="22"/>
        </w:rPr>
      </w:pPr>
      <w:r w:rsidRPr="00570F35">
        <w:rPr>
          <w:b/>
          <w:color w:val="0070C0"/>
          <w:sz w:val="22"/>
        </w:rPr>
        <w:t>To consider and give an opinion on the following submissions for which the Oceanic and Offshore Committee is the Reporting Committee</w:t>
      </w:r>
    </w:p>
    <w:p w14:paraId="4970F019" w14:textId="4F47D10A" w:rsidR="00C61516" w:rsidRPr="00570F35" w:rsidRDefault="00C61516" w:rsidP="004369A2">
      <w:pPr>
        <w:rPr>
          <w:b/>
          <w:sz w:val="22"/>
        </w:rPr>
      </w:pPr>
    </w:p>
    <w:p w14:paraId="112B3FE2" w14:textId="2A597E03" w:rsidR="00CA5652" w:rsidRPr="00570F35" w:rsidRDefault="00CA5652" w:rsidP="004369A2">
      <w:pPr>
        <w:rPr>
          <w:b/>
          <w:sz w:val="22"/>
        </w:rPr>
      </w:pPr>
      <w:r w:rsidRPr="00570F35">
        <w:rPr>
          <w:b/>
          <w:sz w:val="22"/>
        </w:rPr>
        <w:t>None</w:t>
      </w:r>
    </w:p>
    <w:p w14:paraId="29593D3F" w14:textId="77777777" w:rsidR="004369A2" w:rsidRPr="00570F35" w:rsidRDefault="004369A2" w:rsidP="004369A2">
      <w:pPr>
        <w:rPr>
          <w:b/>
          <w:sz w:val="22"/>
        </w:rPr>
      </w:pPr>
    </w:p>
    <w:p w14:paraId="557FEAA0" w14:textId="18CAC2F7" w:rsidR="004369A2" w:rsidRPr="00570F35" w:rsidRDefault="004369A2" w:rsidP="004369A2">
      <w:pPr>
        <w:rPr>
          <w:b/>
          <w:color w:val="0070C0"/>
          <w:sz w:val="22"/>
        </w:rPr>
      </w:pPr>
      <w:r w:rsidRPr="00570F35">
        <w:rPr>
          <w:b/>
          <w:color w:val="0070C0"/>
          <w:sz w:val="22"/>
        </w:rPr>
        <w:t>To consider and give an opinion on the following submissions for which the Race Officials Committee is the Reporting Committee</w:t>
      </w:r>
    </w:p>
    <w:p w14:paraId="45559D6F" w14:textId="77777777" w:rsidR="00D02150" w:rsidRPr="00570F35" w:rsidRDefault="00D0215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02150" w:rsidRPr="00570F35" w14:paraId="7EC8D724" w14:textId="77777777" w:rsidTr="001A1354">
        <w:tc>
          <w:tcPr>
            <w:tcW w:w="959" w:type="dxa"/>
            <w:hideMark/>
          </w:tcPr>
          <w:p w14:paraId="78CB17FD" w14:textId="41A38F12" w:rsidR="00D02150" w:rsidRPr="00570F35" w:rsidRDefault="00D02150" w:rsidP="001A1354">
            <w:pPr>
              <w:rPr>
                <w:b/>
              </w:rPr>
            </w:pPr>
            <w:r w:rsidRPr="00570F35">
              <w:rPr>
                <w:b/>
              </w:rPr>
              <w:t>10</w:t>
            </w:r>
            <w:r w:rsidR="00A36FA6" w:rsidRPr="00570F35">
              <w:rPr>
                <w:b/>
              </w:rPr>
              <w:t>8</w:t>
            </w:r>
            <w:r w:rsidRPr="00570F35"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02150" w:rsidRPr="00570F35" w14:paraId="79917450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6436A7" w14:textId="0C1589FF" w:rsidR="00D02150" w:rsidRPr="00570F35" w:rsidRDefault="00D02150" w:rsidP="00D0788B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Proposal to amend</w:t>
                  </w:r>
                  <w:r w:rsidR="00D0788B" w:rsidRPr="00570F35">
                    <w:t xml:space="preserve"> </w:t>
                  </w:r>
                  <w:r w:rsidR="00D0788B" w:rsidRPr="00570F35">
                    <w:rPr>
                      <w:b/>
                    </w:rPr>
                    <w:t>Regulation 23.3.1 and 25.8.2 For the Board to approve the Chief and Deputy Chiefs to the Olympic Games</w:t>
                  </w:r>
                  <w:r w:rsidRPr="00570F35">
                    <w:rPr>
                      <w:b/>
                    </w:rPr>
                    <w:t xml:space="preserve"> </w:t>
                  </w:r>
                </w:p>
              </w:tc>
            </w:tr>
            <w:tr w:rsidR="00D02150" w:rsidRPr="00570F35" w14:paraId="7D7B684D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28247C" w14:textId="38A10D13" w:rsidR="00D02150" w:rsidRPr="00570F35" w:rsidRDefault="00D02150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</w:t>
                  </w:r>
                  <w:r w:rsidR="00D0788B" w:rsidRPr="00570F35">
                    <w:rPr>
                      <w:b/>
                    </w:rPr>
                    <w:t xml:space="preserve">Race Officials </w:t>
                  </w:r>
                </w:p>
                <w:p w14:paraId="0B0C99F8" w14:textId="358BE3E6" w:rsidR="00D02150" w:rsidRPr="00570F35" w:rsidRDefault="00D02150" w:rsidP="001A1354">
                  <w:r w:rsidRPr="00570F35">
                    <w:t xml:space="preserve">Other Committee: </w:t>
                  </w:r>
                  <w:r w:rsidR="00B71726" w:rsidRPr="00570F35">
                    <w:t>Events</w:t>
                  </w:r>
                </w:p>
              </w:tc>
            </w:tr>
            <w:tr w:rsidR="00D02150" w:rsidRPr="00570F35" w14:paraId="5096A08F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5D4E6F" w14:textId="74A1E8EF" w:rsidR="00D02150" w:rsidRPr="00570F35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71567102"/>
                      <w:placeholder>
                        <w:docPart w:val="5BBD601F49EC477EA51B006B3876B6E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02150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3974023"/>
                      <w:placeholder>
                        <w:docPart w:val="EBBDE24704514D14BE7E87584F4A9318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F51CFE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02150" w:rsidRPr="00570F35" w14:paraId="6AA8D53B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9A7C8C" w14:textId="77777777" w:rsidR="00D02150" w:rsidRPr="00570F35" w:rsidRDefault="00D02150" w:rsidP="001A1354">
                  <w:r w:rsidRPr="00570F35">
                    <w:t xml:space="preserve">Notes: </w:t>
                  </w:r>
                </w:p>
              </w:tc>
            </w:tr>
          </w:tbl>
          <w:p w14:paraId="6A09387C" w14:textId="77777777" w:rsidR="00D02150" w:rsidRPr="00570F35" w:rsidRDefault="00D02150" w:rsidP="001A1354">
            <w:pPr>
              <w:rPr>
                <w:b/>
              </w:rPr>
            </w:pPr>
          </w:p>
        </w:tc>
      </w:tr>
    </w:tbl>
    <w:p w14:paraId="44F9A944" w14:textId="77777777" w:rsidR="00D02150" w:rsidRPr="00570F35" w:rsidRDefault="00D0215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02150" w:rsidRPr="00570F35" w14:paraId="2B80F279" w14:textId="77777777" w:rsidTr="001A1354">
        <w:tc>
          <w:tcPr>
            <w:tcW w:w="959" w:type="dxa"/>
            <w:hideMark/>
          </w:tcPr>
          <w:p w14:paraId="4EAA6418" w14:textId="5F59BC4A" w:rsidR="00D02150" w:rsidRPr="00570F35" w:rsidRDefault="00D02150" w:rsidP="001A1354">
            <w:pPr>
              <w:rPr>
                <w:b/>
              </w:rPr>
            </w:pPr>
            <w:r w:rsidRPr="00570F35">
              <w:rPr>
                <w:b/>
              </w:rPr>
              <w:t>1</w:t>
            </w:r>
            <w:r w:rsidR="00A36FA6" w:rsidRPr="00570F35">
              <w:rPr>
                <w:b/>
              </w:rPr>
              <w:t>15</w:t>
            </w:r>
            <w:r w:rsidRPr="00570F35"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02150" w:rsidRPr="00570F35" w14:paraId="0D59457A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CECB46" w14:textId="141E2A16" w:rsidR="00D02150" w:rsidRPr="00570F35" w:rsidRDefault="00D02150" w:rsidP="00721B0D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amend </w:t>
                  </w:r>
                  <w:r w:rsidR="00721B0D" w:rsidRPr="00570F35">
                    <w:rPr>
                      <w:b/>
                    </w:rPr>
                    <w:t xml:space="preserve">Regulation </w:t>
                  </w:r>
                  <w:proofErr w:type="gramStart"/>
                  <w:r w:rsidR="00721B0D" w:rsidRPr="00570F35">
                    <w:rPr>
                      <w:b/>
                    </w:rPr>
                    <w:t>31.15  To</w:t>
                  </w:r>
                  <w:proofErr w:type="gramEnd"/>
                  <w:r w:rsidR="00721B0D" w:rsidRPr="00570F35">
                    <w:rPr>
                      <w:b/>
                    </w:rPr>
                    <w:t xml:space="preserve"> amend the Regulation 31.15 by changing the reapplication time for WS Race Officials after the termination of their appointment.</w:t>
                  </w:r>
                </w:p>
              </w:tc>
            </w:tr>
            <w:tr w:rsidR="00D02150" w:rsidRPr="00570F35" w14:paraId="55435C95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CB1557" w14:textId="2A1D91A5" w:rsidR="00D02150" w:rsidRPr="00570F35" w:rsidRDefault="00D02150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</w:t>
                  </w:r>
                  <w:r w:rsidR="006516E5" w:rsidRPr="00570F35">
                    <w:rPr>
                      <w:b/>
                    </w:rPr>
                    <w:t xml:space="preserve">Race Officials </w:t>
                  </w:r>
                </w:p>
                <w:p w14:paraId="6DFE7109" w14:textId="7CC28A43" w:rsidR="00D02150" w:rsidRPr="00570F35" w:rsidRDefault="00D02150" w:rsidP="001A1354">
                  <w:r w:rsidRPr="00570F35">
                    <w:t xml:space="preserve">Other Committee: </w:t>
                  </w:r>
                  <w:r w:rsidR="00B71726" w:rsidRPr="00570F35">
                    <w:t>Events</w:t>
                  </w:r>
                </w:p>
              </w:tc>
            </w:tr>
            <w:tr w:rsidR="00D02150" w:rsidRPr="00570F35" w14:paraId="7F629D2D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4392C7" w14:textId="1311E645" w:rsidR="00D02150" w:rsidRPr="00570F35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177112733"/>
                      <w:placeholder>
                        <w:docPart w:val="E02A7B32EBF64725A8A9D2863C3B2717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02150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807388964"/>
                      <w:placeholder>
                        <w:docPart w:val="16C0D21D2D8546CDB4F2D2F7DEB5CC0E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71726" w:rsidRPr="00570F35">
                        <w:rPr>
                          <w:i/>
                          <w:u w:val="single"/>
                        </w:rPr>
                        <w:t>No opinion</w:t>
                      </w:r>
                    </w:sdtContent>
                  </w:sdt>
                </w:p>
              </w:tc>
            </w:tr>
            <w:tr w:rsidR="00D02150" w:rsidRPr="00570F35" w14:paraId="5692EA0D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34D318" w14:textId="77777777" w:rsidR="00D02150" w:rsidRPr="00570F35" w:rsidRDefault="00D02150" w:rsidP="001A1354">
                  <w:r w:rsidRPr="00570F35">
                    <w:t xml:space="preserve">Notes: </w:t>
                  </w:r>
                </w:p>
              </w:tc>
            </w:tr>
          </w:tbl>
          <w:p w14:paraId="5D29E69D" w14:textId="77777777" w:rsidR="00D02150" w:rsidRPr="00570F35" w:rsidRDefault="00D02150" w:rsidP="001A1354">
            <w:pPr>
              <w:rPr>
                <w:b/>
              </w:rPr>
            </w:pPr>
          </w:p>
        </w:tc>
      </w:tr>
    </w:tbl>
    <w:p w14:paraId="11113A06" w14:textId="77777777" w:rsidR="00D02150" w:rsidRPr="00570F35" w:rsidRDefault="00D0215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02150" w:rsidRPr="00570F35" w14:paraId="33B54225" w14:textId="77777777" w:rsidTr="001A1354">
        <w:tc>
          <w:tcPr>
            <w:tcW w:w="959" w:type="dxa"/>
            <w:hideMark/>
          </w:tcPr>
          <w:p w14:paraId="06986371" w14:textId="216502AE" w:rsidR="00D02150" w:rsidRPr="00570F35" w:rsidRDefault="00D02150" w:rsidP="001A1354">
            <w:pPr>
              <w:rPr>
                <w:b/>
              </w:rPr>
            </w:pPr>
            <w:r w:rsidRPr="00570F35">
              <w:rPr>
                <w:b/>
              </w:rPr>
              <w:t>1</w:t>
            </w:r>
            <w:r w:rsidR="00A36FA6" w:rsidRPr="00570F35">
              <w:rPr>
                <w:b/>
              </w:rPr>
              <w:t>16</w:t>
            </w:r>
            <w:r w:rsidRPr="00570F35"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02150" w:rsidRPr="00570F35" w14:paraId="64BC5816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86C39B" w14:textId="1408F840" w:rsidR="006516E5" w:rsidRPr="00570F35" w:rsidRDefault="00D02150" w:rsidP="006516E5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Proposal to amend</w:t>
                  </w:r>
                  <w:r w:rsidR="006516E5" w:rsidRPr="00570F35">
                    <w:t xml:space="preserve"> </w:t>
                  </w:r>
                  <w:r w:rsidR="006516E5" w:rsidRPr="00570F35">
                    <w:rPr>
                      <w:b/>
                    </w:rPr>
                    <w:t>Regulations 31.7 and 6.10.7.3(</w:t>
                  </w:r>
                  <w:proofErr w:type="spellStart"/>
                  <w:r w:rsidR="006516E5" w:rsidRPr="00570F35">
                    <w:rPr>
                      <w:b/>
                    </w:rPr>
                    <w:t>i</w:t>
                  </w:r>
                  <w:proofErr w:type="spellEnd"/>
                  <w:r w:rsidR="006516E5" w:rsidRPr="00570F35">
                    <w:rPr>
                      <w:b/>
                    </w:rPr>
                    <w:t>), 6.10.8.3(</w:t>
                  </w:r>
                  <w:proofErr w:type="spellStart"/>
                  <w:r w:rsidR="006516E5" w:rsidRPr="00570F35">
                    <w:rPr>
                      <w:b/>
                    </w:rPr>
                    <w:t>i</w:t>
                  </w:r>
                  <w:proofErr w:type="spellEnd"/>
                  <w:r w:rsidR="006516E5" w:rsidRPr="00570F35">
                    <w:rPr>
                      <w:b/>
                    </w:rPr>
                    <w:t>), 6.10.9.3(</w:t>
                  </w:r>
                  <w:proofErr w:type="spellStart"/>
                  <w:r w:rsidR="006516E5" w:rsidRPr="00570F35">
                    <w:rPr>
                      <w:b/>
                    </w:rPr>
                    <w:t>i</w:t>
                  </w:r>
                  <w:proofErr w:type="spellEnd"/>
                  <w:r w:rsidR="006516E5" w:rsidRPr="00570F35">
                    <w:rPr>
                      <w:b/>
                    </w:rPr>
                    <w:t>) and 6.10.10.3(</w:t>
                  </w:r>
                  <w:proofErr w:type="spellStart"/>
                  <w:r w:rsidR="006516E5" w:rsidRPr="00570F35">
                    <w:rPr>
                      <w:b/>
                    </w:rPr>
                    <w:t>i</w:t>
                  </w:r>
                  <w:proofErr w:type="spellEnd"/>
                  <w:r w:rsidR="006516E5" w:rsidRPr="00570F35">
                    <w:rPr>
                      <w:b/>
                    </w:rPr>
                    <w:t xml:space="preserve">) To propose an alternative Grouping system for Race Officials. </w:t>
                  </w:r>
                </w:p>
                <w:p w14:paraId="1F2B8C91" w14:textId="6AE5C5BC" w:rsidR="00D02150" w:rsidRPr="00570F35" w:rsidRDefault="00D02150" w:rsidP="006516E5">
                  <w:pPr>
                    <w:rPr>
                      <w:b/>
                    </w:rPr>
                  </w:pPr>
                </w:p>
              </w:tc>
            </w:tr>
            <w:tr w:rsidR="00D02150" w:rsidRPr="00570F35" w14:paraId="3F606C1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8C33C9" w14:textId="26FEB240" w:rsidR="00D02150" w:rsidRPr="00570F35" w:rsidRDefault="00D02150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Reporting Committee:</w:t>
                  </w:r>
                  <w:r w:rsidR="006516E5" w:rsidRPr="00570F35">
                    <w:rPr>
                      <w:b/>
                    </w:rPr>
                    <w:t xml:space="preserve"> Race Officials </w:t>
                  </w:r>
                </w:p>
                <w:p w14:paraId="25AB8029" w14:textId="1B28115C" w:rsidR="00D02150" w:rsidRPr="00570F35" w:rsidRDefault="00D02150" w:rsidP="001A1354">
                  <w:r w:rsidRPr="00570F35">
                    <w:t xml:space="preserve">Other Committee: </w:t>
                  </w:r>
                  <w:r w:rsidR="00B71726" w:rsidRPr="00570F35">
                    <w:t xml:space="preserve">Events </w:t>
                  </w:r>
                </w:p>
              </w:tc>
            </w:tr>
            <w:tr w:rsidR="00D02150" w:rsidRPr="00570F35" w14:paraId="4DEFDBB5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1F042B" w14:textId="271D0693" w:rsidR="00D02150" w:rsidRPr="00570F35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357435883"/>
                      <w:placeholder>
                        <w:docPart w:val="E590C5B68F624C7A98AC11C3F61576CA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02150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307936096"/>
                      <w:placeholder>
                        <w:docPart w:val="DCEF287314B445ACA5EE900BAB6674B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71726" w:rsidRPr="00570F35">
                        <w:rPr>
                          <w:i/>
                          <w:u w:val="single"/>
                        </w:rPr>
                        <w:t>No opinion</w:t>
                      </w:r>
                    </w:sdtContent>
                  </w:sdt>
                </w:p>
              </w:tc>
            </w:tr>
            <w:tr w:rsidR="00D02150" w:rsidRPr="00570F35" w14:paraId="1427EF4E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CC92C9" w14:textId="77777777" w:rsidR="00D02150" w:rsidRPr="00570F35" w:rsidRDefault="00D02150" w:rsidP="001A1354">
                  <w:r w:rsidRPr="00570F35">
                    <w:t xml:space="preserve">Notes: </w:t>
                  </w:r>
                </w:p>
              </w:tc>
            </w:tr>
          </w:tbl>
          <w:p w14:paraId="5B144559" w14:textId="77777777" w:rsidR="00D02150" w:rsidRPr="00570F35" w:rsidRDefault="00D02150" w:rsidP="001A1354">
            <w:pPr>
              <w:rPr>
                <w:b/>
              </w:rPr>
            </w:pPr>
          </w:p>
        </w:tc>
      </w:tr>
    </w:tbl>
    <w:p w14:paraId="45EB25A0" w14:textId="77777777" w:rsidR="004369A2" w:rsidRPr="00570F35" w:rsidRDefault="004369A2" w:rsidP="004369A2">
      <w:pPr>
        <w:rPr>
          <w:b/>
          <w:sz w:val="22"/>
        </w:rPr>
      </w:pPr>
    </w:p>
    <w:p w14:paraId="4EB7585C" w14:textId="1E48FC41" w:rsidR="00C447DB" w:rsidRPr="00570F35" w:rsidRDefault="004369A2" w:rsidP="00C447DB">
      <w:pPr>
        <w:rPr>
          <w:b/>
          <w:color w:val="0070C0"/>
          <w:sz w:val="22"/>
        </w:rPr>
      </w:pPr>
      <w:r w:rsidRPr="00570F35">
        <w:rPr>
          <w:b/>
          <w:color w:val="0070C0"/>
          <w:sz w:val="22"/>
        </w:rPr>
        <w:t>To consider and give an opinion on the following submissions for which the Equipment Committee is the Reporting Committee</w:t>
      </w:r>
    </w:p>
    <w:tbl>
      <w:tblPr>
        <w:tblStyle w:val="TableGrid"/>
        <w:tblpPr w:leftFromText="180" w:rightFromText="180" w:vertAnchor="text" w:horzAnchor="margin" w:tblpY="191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C447DB" w:rsidRPr="00570F35" w14:paraId="4A048BDB" w14:textId="77777777" w:rsidTr="007E1DB8">
        <w:tc>
          <w:tcPr>
            <w:tcW w:w="959" w:type="dxa"/>
            <w:hideMark/>
          </w:tcPr>
          <w:p w14:paraId="6AC5AA18" w14:textId="77777777" w:rsidR="00C447DB" w:rsidRPr="00570F35" w:rsidRDefault="00C447DB" w:rsidP="007E1DB8">
            <w:pPr>
              <w:rPr>
                <w:b/>
              </w:rPr>
            </w:pPr>
            <w:r w:rsidRPr="00570F35">
              <w:rPr>
                <w:b/>
              </w:rPr>
              <w:t>101-23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C447DB" w:rsidRPr="00570F35" w14:paraId="7F0ED1D4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B5168" w14:textId="77777777" w:rsidR="00C447DB" w:rsidRPr="00570F35" w:rsidRDefault="00C447DB" w:rsidP="003F5D9F">
                  <w:pPr>
                    <w:framePr w:hSpace="180" w:wrap="around" w:vAnchor="text" w:hAnchor="margin" w:y="191"/>
                    <w:rPr>
                      <w:b/>
                    </w:rPr>
                  </w:pPr>
                  <w:r w:rsidRPr="00570F35">
                    <w:rPr>
                      <w:b/>
                    </w:rPr>
                    <w:t>Proposal to amend Regulation 10.4 (a)To adjust the timeline to notify World Sailing of the next World Championship of an international class</w:t>
                  </w:r>
                </w:p>
              </w:tc>
            </w:tr>
            <w:tr w:rsidR="00C447DB" w:rsidRPr="00570F35" w14:paraId="5DF96552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94A40E" w14:textId="77777777" w:rsidR="00C447DB" w:rsidRPr="00570F35" w:rsidRDefault="00C447DB" w:rsidP="003F5D9F">
                  <w:pPr>
                    <w:framePr w:hSpace="180" w:wrap="around" w:vAnchor="text" w:hAnchor="margin" w:y="191"/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Equipment </w:t>
                  </w:r>
                </w:p>
                <w:p w14:paraId="3F66989C" w14:textId="78DC8693" w:rsidR="00C447DB" w:rsidRPr="00570F35" w:rsidRDefault="00C447DB" w:rsidP="003F5D9F">
                  <w:pPr>
                    <w:framePr w:hSpace="180" w:wrap="around" w:vAnchor="text" w:hAnchor="margin" w:y="191"/>
                  </w:pPr>
                  <w:r w:rsidRPr="00570F35">
                    <w:t xml:space="preserve">Other Committee: </w:t>
                  </w:r>
                  <w:r w:rsidR="00AE6051" w:rsidRPr="00570F35">
                    <w:t>Events</w:t>
                  </w:r>
                </w:p>
              </w:tc>
            </w:tr>
            <w:tr w:rsidR="00C447DB" w:rsidRPr="00570F35" w14:paraId="768E5FF8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B0F406" w14:textId="3B2F5D07" w:rsidR="00C447DB" w:rsidRPr="00570F35" w:rsidRDefault="00000000" w:rsidP="003F5D9F">
                  <w:pPr>
                    <w:framePr w:hSpace="180" w:wrap="around" w:vAnchor="text" w:hAnchor="margin" w:y="191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18066731"/>
                      <w:placeholder>
                        <w:docPart w:val="B283E6F645594556B88CE1CD228CB1A3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C447DB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11202123"/>
                      <w:placeholder>
                        <w:docPart w:val="81355D83D40E454595491D5C8ADB57A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F51CFE" w:rsidRPr="00570F35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C447DB" w:rsidRPr="00570F35" w14:paraId="01596FB5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04AC79" w14:textId="77777777" w:rsidR="00C447DB" w:rsidRPr="00570F35" w:rsidRDefault="00C447DB" w:rsidP="003F5D9F">
                  <w:pPr>
                    <w:framePr w:hSpace="180" w:wrap="around" w:vAnchor="text" w:hAnchor="margin" w:y="191"/>
                  </w:pPr>
                  <w:r w:rsidRPr="00570F35">
                    <w:t xml:space="preserve">Notes: </w:t>
                  </w:r>
                </w:p>
              </w:tc>
            </w:tr>
          </w:tbl>
          <w:p w14:paraId="5F1F2CBF" w14:textId="77777777" w:rsidR="00C447DB" w:rsidRPr="00570F35" w:rsidRDefault="00C447DB" w:rsidP="007E1DB8">
            <w:pPr>
              <w:rPr>
                <w:b/>
              </w:rPr>
            </w:pPr>
          </w:p>
        </w:tc>
      </w:tr>
    </w:tbl>
    <w:p w14:paraId="6EEF209B" w14:textId="77777777" w:rsidR="00C447DB" w:rsidRPr="00570F35" w:rsidRDefault="00C447DB" w:rsidP="00C447DB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C447DB" w:rsidRPr="00570F35" w14:paraId="27E3A30A" w14:textId="77777777" w:rsidTr="007E1DB8">
        <w:tc>
          <w:tcPr>
            <w:tcW w:w="959" w:type="dxa"/>
            <w:hideMark/>
          </w:tcPr>
          <w:p w14:paraId="66C2BC3D" w14:textId="77777777" w:rsidR="00C447DB" w:rsidRPr="00570F35" w:rsidRDefault="00C447DB" w:rsidP="007E1DB8">
            <w:pPr>
              <w:rPr>
                <w:b/>
              </w:rPr>
            </w:pPr>
            <w:r w:rsidRPr="00570F35">
              <w:rPr>
                <w:b/>
              </w:rPr>
              <w:t>102-23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C447DB" w:rsidRPr="00570F35" w14:paraId="6FC598C5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BC5995" w14:textId="77777777" w:rsidR="00C447DB" w:rsidRPr="00570F35" w:rsidRDefault="00C447D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Proposal to amend 102-23 Regulation 10.4.(d) To clarify that the chair of the Event Technical Committee is an International Measurer of the Class.</w:t>
                  </w:r>
                </w:p>
              </w:tc>
            </w:tr>
            <w:tr w:rsidR="00C447DB" w:rsidRPr="00570F35" w14:paraId="25849552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82B023" w14:textId="77777777" w:rsidR="00C447DB" w:rsidRPr="00570F35" w:rsidRDefault="00C447D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Equipment </w:t>
                  </w:r>
                </w:p>
                <w:p w14:paraId="52ABD7DA" w14:textId="74AD80D5" w:rsidR="00C447DB" w:rsidRPr="00570F35" w:rsidRDefault="00C447DB" w:rsidP="007E1DB8">
                  <w:r w:rsidRPr="00570F35">
                    <w:t xml:space="preserve">Other Committee: </w:t>
                  </w:r>
                  <w:r w:rsidR="00AE6051" w:rsidRPr="00570F35">
                    <w:t>Events</w:t>
                  </w:r>
                </w:p>
              </w:tc>
            </w:tr>
            <w:tr w:rsidR="00C447DB" w:rsidRPr="00570F35" w14:paraId="2F7EB294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613D6F" w14:textId="569144C5" w:rsidR="00C447DB" w:rsidRPr="00570F35" w:rsidRDefault="00000000" w:rsidP="007E1DB8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427813274"/>
                      <w:placeholder>
                        <w:docPart w:val="48499C1163114EAF8947DF110DAEAE76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C447DB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891188965"/>
                      <w:placeholder>
                        <w:docPart w:val="1430F5F28BA04528AC3EABEFF626DEF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71726" w:rsidRPr="00570F35">
                        <w:rPr>
                          <w:i/>
                          <w:u w:val="single"/>
                        </w:rPr>
                        <w:t>No opinion</w:t>
                      </w:r>
                    </w:sdtContent>
                  </w:sdt>
                </w:p>
              </w:tc>
            </w:tr>
            <w:tr w:rsidR="00C447DB" w:rsidRPr="00570F35" w14:paraId="47C64747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9596C8" w14:textId="77777777" w:rsidR="00C447DB" w:rsidRPr="00570F35" w:rsidRDefault="00C447DB" w:rsidP="007E1DB8">
                  <w:r w:rsidRPr="00570F35">
                    <w:t xml:space="preserve">Notes: </w:t>
                  </w:r>
                </w:p>
              </w:tc>
            </w:tr>
          </w:tbl>
          <w:p w14:paraId="1CA959B8" w14:textId="77777777" w:rsidR="00C447DB" w:rsidRPr="00570F35" w:rsidRDefault="00C447DB" w:rsidP="007E1DB8">
            <w:pPr>
              <w:rPr>
                <w:b/>
              </w:rPr>
            </w:pPr>
          </w:p>
        </w:tc>
      </w:tr>
    </w:tbl>
    <w:p w14:paraId="62F27D23" w14:textId="77777777" w:rsidR="00C447DB" w:rsidRPr="00570F35" w:rsidRDefault="00C447DB" w:rsidP="00C447DB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C447DB" w:rsidRPr="00570F35" w14:paraId="1E307E81" w14:textId="77777777" w:rsidTr="007E1DB8">
        <w:tc>
          <w:tcPr>
            <w:tcW w:w="959" w:type="dxa"/>
            <w:hideMark/>
          </w:tcPr>
          <w:p w14:paraId="0BB7A500" w14:textId="77777777" w:rsidR="00C447DB" w:rsidRPr="00570F35" w:rsidRDefault="00C447DB" w:rsidP="007E1DB8">
            <w:pPr>
              <w:rPr>
                <w:b/>
              </w:rPr>
            </w:pPr>
            <w:r w:rsidRPr="00570F35">
              <w:rPr>
                <w:b/>
              </w:rPr>
              <w:t>103-23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C447DB" w:rsidRPr="00570F35" w14:paraId="7603E347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419917" w14:textId="77777777" w:rsidR="00C447DB" w:rsidRPr="00570F35" w:rsidRDefault="00C447D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amend 103 -23 Regulation 10.4.(d) </w:t>
                  </w:r>
                </w:p>
                <w:p w14:paraId="329AC1A7" w14:textId="77777777" w:rsidR="00C447DB" w:rsidRPr="00570F35" w:rsidRDefault="00C447D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>To allow classes the opportunity to have a Class approved Measurer who   may not be an International Measurer.</w:t>
                  </w:r>
                </w:p>
              </w:tc>
            </w:tr>
            <w:tr w:rsidR="00C447DB" w:rsidRPr="00570F35" w14:paraId="4A1F182C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33232A" w14:textId="77777777" w:rsidR="00C447DB" w:rsidRPr="00570F35" w:rsidRDefault="00C447DB" w:rsidP="007E1DB8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Equipment </w:t>
                  </w:r>
                </w:p>
                <w:p w14:paraId="5AD8CC36" w14:textId="15ADD85B" w:rsidR="00C447DB" w:rsidRPr="00570F35" w:rsidRDefault="00C447DB" w:rsidP="007E1DB8">
                  <w:r w:rsidRPr="00570F35">
                    <w:t xml:space="preserve">Other Committee: </w:t>
                  </w:r>
                  <w:r w:rsidR="00AE6051" w:rsidRPr="00570F35">
                    <w:t>Events</w:t>
                  </w:r>
                </w:p>
              </w:tc>
            </w:tr>
            <w:tr w:rsidR="00C447DB" w:rsidRPr="00570F35" w14:paraId="61C5A51A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EF20AF" w14:textId="36EBADCF" w:rsidR="00C447DB" w:rsidRPr="00570F35" w:rsidRDefault="00000000" w:rsidP="007E1DB8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914466307"/>
                      <w:placeholder>
                        <w:docPart w:val="A2408664AA6746AD94AFE2F11CE64A2D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C447DB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668942124"/>
                      <w:placeholder>
                        <w:docPart w:val="ECC7AB97F91944A4A7A4DF67B21F7769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71726" w:rsidRPr="00570F35">
                        <w:rPr>
                          <w:i/>
                          <w:u w:val="single"/>
                        </w:rPr>
                        <w:t>No opinion</w:t>
                      </w:r>
                    </w:sdtContent>
                  </w:sdt>
                </w:p>
              </w:tc>
            </w:tr>
            <w:tr w:rsidR="00C447DB" w:rsidRPr="00570F35" w14:paraId="3710ABFC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5BB3E1" w14:textId="77777777" w:rsidR="00C447DB" w:rsidRPr="00570F35" w:rsidRDefault="00C447DB" w:rsidP="007E1DB8">
                  <w:r w:rsidRPr="00570F35">
                    <w:t xml:space="preserve">Notes: </w:t>
                  </w:r>
                </w:p>
              </w:tc>
            </w:tr>
          </w:tbl>
          <w:p w14:paraId="15A2B618" w14:textId="77777777" w:rsidR="00C447DB" w:rsidRPr="00570F35" w:rsidRDefault="00C447DB" w:rsidP="007E1DB8">
            <w:pPr>
              <w:rPr>
                <w:b/>
              </w:rPr>
            </w:pPr>
          </w:p>
        </w:tc>
      </w:tr>
    </w:tbl>
    <w:p w14:paraId="16ABE042" w14:textId="77777777" w:rsidR="00D02150" w:rsidRPr="00570F35" w:rsidRDefault="00D0215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02150" w14:paraId="6DCAF120" w14:textId="77777777" w:rsidTr="001A1354">
        <w:tc>
          <w:tcPr>
            <w:tcW w:w="959" w:type="dxa"/>
            <w:hideMark/>
          </w:tcPr>
          <w:p w14:paraId="19149BE4" w14:textId="7418D45F" w:rsidR="00D02150" w:rsidRPr="00570F35" w:rsidRDefault="00D02150" w:rsidP="001A1354">
            <w:pPr>
              <w:rPr>
                <w:b/>
              </w:rPr>
            </w:pPr>
            <w:r w:rsidRPr="00570F35">
              <w:rPr>
                <w:b/>
              </w:rPr>
              <w:t>1</w:t>
            </w:r>
            <w:r w:rsidR="00A36FA6" w:rsidRPr="00570F35">
              <w:rPr>
                <w:b/>
              </w:rPr>
              <w:t>51</w:t>
            </w:r>
            <w:r w:rsidRPr="00570F35"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02150" w:rsidRPr="00570F35" w14:paraId="013C06A3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3DA794" w14:textId="375B2527" w:rsidR="00D0788B" w:rsidRPr="00570F35" w:rsidRDefault="00D02150" w:rsidP="00D0788B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Proposal to amend </w:t>
                  </w:r>
                  <w:r w:rsidR="00D0788B" w:rsidRPr="00570F35">
                    <w:rPr>
                      <w:b/>
                    </w:rPr>
                    <w:t xml:space="preserve">Regulation 10.2.1.(d) and (e) and Regulation 10.4 – </w:t>
                  </w:r>
                </w:p>
                <w:p w14:paraId="46AD4BA6" w14:textId="13FC6BB4" w:rsidR="00D02150" w:rsidRPr="00570F35" w:rsidRDefault="00D0788B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To differentiate between having the right to host a World Championship and being classified as a WS class and allow flexibility in terms of global distribution criteria. </w:t>
                  </w:r>
                </w:p>
              </w:tc>
            </w:tr>
            <w:tr w:rsidR="00D02150" w:rsidRPr="00570F35" w14:paraId="1E257170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D73AD5" w14:textId="10BDE7F3" w:rsidR="00D02150" w:rsidRPr="00570F35" w:rsidRDefault="00D02150" w:rsidP="001A1354">
                  <w:pPr>
                    <w:rPr>
                      <w:b/>
                    </w:rPr>
                  </w:pPr>
                  <w:r w:rsidRPr="00570F35">
                    <w:rPr>
                      <w:b/>
                    </w:rPr>
                    <w:t xml:space="preserve">Reporting Committee: </w:t>
                  </w:r>
                  <w:r w:rsidR="00D0788B" w:rsidRPr="00570F35">
                    <w:rPr>
                      <w:b/>
                    </w:rPr>
                    <w:t xml:space="preserve">Equipment </w:t>
                  </w:r>
                </w:p>
                <w:p w14:paraId="39F8F03F" w14:textId="37C26CDB" w:rsidR="00D02150" w:rsidRPr="00570F35" w:rsidRDefault="00D02150" w:rsidP="001A1354">
                  <w:r w:rsidRPr="00570F35">
                    <w:t xml:space="preserve">Other Committee: </w:t>
                  </w:r>
                  <w:r w:rsidR="00C447DB" w:rsidRPr="00570F35">
                    <w:t xml:space="preserve">Events </w:t>
                  </w:r>
                </w:p>
              </w:tc>
            </w:tr>
            <w:tr w:rsidR="00D02150" w:rsidRPr="00570F35" w14:paraId="7587F07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7D9348" w14:textId="21E53D8E" w:rsidR="00D02150" w:rsidRPr="00570F35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208259002"/>
                      <w:placeholder>
                        <w:docPart w:val="33BA271BE0124026B63EF802C021AC1B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570F35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02150" w:rsidRPr="00570F35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409122148"/>
                      <w:placeholder>
                        <w:docPart w:val="6662BF190DAA4D9AA21343B97A13750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B71726" w:rsidRPr="00570F35">
                        <w:rPr>
                          <w:i/>
                          <w:u w:val="single"/>
                        </w:rPr>
                        <w:t>No opinion</w:t>
                      </w:r>
                    </w:sdtContent>
                  </w:sdt>
                </w:p>
              </w:tc>
            </w:tr>
            <w:tr w:rsidR="00D02150" w14:paraId="3FA604CB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211816" w14:textId="77777777" w:rsidR="00D02150" w:rsidRDefault="00D02150" w:rsidP="001A1354">
                  <w:r w:rsidRPr="00570F35">
                    <w:t>Notes:</w:t>
                  </w:r>
                  <w:r>
                    <w:t xml:space="preserve"> </w:t>
                  </w:r>
                </w:p>
              </w:tc>
            </w:tr>
          </w:tbl>
          <w:p w14:paraId="5F12C2E0" w14:textId="77777777" w:rsidR="00D02150" w:rsidRDefault="00D02150" w:rsidP="001A1354">
            <w:pPr>
              <w:rPr>
                <w:b/>
              </w:rPr>
            </w:pPr>
          </w:p>
        </w:tc>
      </w:tr>
    </w:tbl>
    <w:p w14:paraId="34AD5CBF" w14:textId="77777777" w:rsidR="00D02150" w:rsidRDefault="00D02150" w:rsidP="004369A2">
      <w:pPr>
        <w:rPr>
          <w:b/>
          <w:sz w:val="22"/>
        </w:rPr>
      </w:pPr>
    </w:p>
    <w:p w14:paraId="11AB07C5" w14:textId="4D7A4A55" w:rsidR="00C5168B" w:rsidRDefault="00C5168B" w:rsidP="00C5168B">
      <w:pPr>
        <w:rPr>
          <w:b/>
          <w:sz w:val="22"/>
        </w:rPr>
      </w:pPr>
      <w:r w:rsidRPr="00570F35">
        <w:rPr>
          <w:b/>
          <w:sz w:val="22"/>
        </w:rPr>
        <w:t xml:space="preserve">2023 </w:t>
      </w:r>
      <w:r>
        <w:rPr>
          <w:b/>
          <w:sz w:val="22"/>
        </w:rPr>
        <w:t>Recommendations not Based on Submission:</w:t>
      </w:r>
    </w:p>
    <w:p w14:paraId="67827545" w14:textId="12D9C278" w:rsidR="00C5168B" w:rsidRDefault="00C5168B" w:rsidP="00C5168B">
      <w:pPr>
        <w:rPr>
          <w:b/>
          <w:sz w:val="22"/>
        </w:rPr>
      </w:pPr>
    </w:p>
    <w:p w14:paraId="33256219" w14:textId="77777777" w:rsidR="00C5168B" w:rsidRDefault="00C5168B" w:rsidP="00C5168B">
      <w:pPr>
        <w:rPr>
          <w:b/>
          <w:sz w:val="22"/>
        </w:rPr>
      </w:pPr>
      <w:r>
        <w:rPr>
          <w:b/>
          <w:sz w:val="22"/>
        </w:rPr>
        <w:t>Events Committee Agenda Item 7.1 – 2026 Youth Olympic Games</w:t>
      </w:r>
    </w:p>
    <w:p w14:paraId="3C312C8D" w14:textId="77777777" w:rsidR="00C5168B" w:rsidRPr="00C5168B" w:rsidRDefault="00C5168B" w:rsidP="00C5168B">
      <w:pPr>
        <w:rPr>
          <w:bCs/>
          <w:sz w:val="22"/>
        </w:rPr>
      </w:pPr>
    </w:p>
    <w:p w14:paraId="45870466" w14:textId="77777777" w:rsidR="00C5168B" w:rsidRDefault="00C5168B" w:rsidP="00C5168B">
      <w:pPr>
        <w:rPr>
          <w:bCs/>
          <w:sz w:val="22"/>
        </w:rPr>
      </w:pPr>
      <w:r w:rsidRPr="00C5168B">
        <w:rPr>
          <w:bCs/>
          <w:sz w:val="22"/>
        </w:rPr>
        <w:t xml:space="preserve">The Events Committee approves the </w:t>
      </w:r>
      <w:proofErr w:type="gramStart"/>
      <w:r w:rsidRPr="00C5168B">
        <w:rPr>
          <w:bCs/>
          <w:sz w:val="22"/>
        </w:rPr>
        <w:t>96 athlete</w:t>
      </w:r>
      <w:proofErr w:type="gramEnd"/>
      <w:r w:rsidRPr="00C5168B">
        <w:rPr>
          <w:bCs/>
          <w:sz w:val="22"/>
        </w:rPr>
        <w:t xml:space="preserve"> quota proposed by the IOC for the 2026 Youth Olympic Games. </w:t>
      </w:r>
    </w:p>
    <w:p w14:paraId="67C09B76" w14:textId="77777777" w:rsidR="00C5168B" w:rsidRDefault="00C5168B" w:rsidP="00C5168B">
      <w:pPr>
        <w:rPr>
          <w:bCs/>
          <w:sz w:val="22"/>
        </w:rPr>
      </w:pPr>
    </w:p>
    <w:p w14:paraId="6318F8F9" w14:textId="77777777" w:rsidR="00C5168B" w:rsidRPr="00C5168B" w:rsidRDefault="00C5168B" w:rsidP="00C5168B">
      <w:pPr>
        <w:rPr>
          <w:bCs/>
          <w:sz w:val="22"/>
        </w:rPr>
      </w:pPr>
      <w:r w:rsidRPr="00C5168B">
        <w:rPr>
          <w:bCs/>
          <w:sz w:val="22"/>
        </w:rPr>
        <w:t xml:space="preserve">The Events Committee recommends that the 4 Events are: </w:t>
      </w:r>
    </w:p>
    <w:p w14:paraId="50145301" w14:textId="77777777" w:rsidR="00C5168B" w:rsidRPr="00C5168B" w:rsidRDefault="00C5168B" w:rsidP="00C5168B">
      <w:pPr>
        <w:rPr>
          <w:bCs/>
          <w:sz w:val="22"/>
        </w:rPr>
      </w:pPr>
    </w:p>
    <w:p w14:paraId="36C13271" w14:textId="77777777" w:rsidR="00C5168B" w:rsidRPr="00C5168B" w:rsidRDefault="00C5168B" w:rsidP="00C5168B">
      <w:pPr>
        <w:pStyle w:val="ListParagraph"/>
        <w:numPr>
          <w:ilvl w:val="0"/>
          <w:numId w:val="5"/>
        </w:numPr>
        <w:rPr>
          <w:bCs/>
          <w:sz w:val="22"/>
        </w:rPr>
      </w:pPr>
      <w:r w:rsidRPr="00C5168B">
        <w:rPr>
          <w:bCs/>
          <w:sz w:val="22"/>
        </w:rPr>
        <w:t xml:space="preserve">Men’s </w:t>
      </w:r>
      <w:proofErr w:type="spellStart"/>
      <w:r w:rsidRPr="00C5168B">
        <w:rPr>
          <w:bCs/>
          <w:sz w:val="22"/>
        </w:rPr>
        <w:t>Windurfing</w:t>
      </w:r>
      <w:proofErr w:type="spellEnd"/>
      <w:r w:rsidRPr="00C5168B">
        <w:rPr>
          <w:bCs/>
          <w:sz w:val="22"/>
        </w:rPr>
        <w:t xml:space="preserve"> </w:t>
      </w:r>
    </w:p>
    <w:p w14:paraId="2CB8F42A" w14:textId="60F156FD" w:rsidR="00C5168B" w:rsidRPr="00C5168B" w:rsidRDefault="00C5168B" w:rsidP="00C5168B">
      <w:pPr>
        <w:pStyle w:val="ListParagraph"/>
        <w:numPr>
          <w:ilvl w:val="0"/>
          <w:numId w:val="5"/>
        </w:numPr>
        <w:rPr>
          <w:bCs/>
          <w:sz w:val="22"/>
        </w:rPr>
      </w:pPr>
      <w:r w:rsidRPr="00C5168B">
        <w:rPr>
          <w:bCs/>
          <w:sz w:val="22"/>
        </w:rPr>
        <w:t xml:space="preserve">Women’s Windsurfing </w:t>
      </w:r>
    </w:p>
    <w:p w14:paraId="4E7BC44D" w14:textId="77777777" w:rsidR="00C5168B" w:rsidRPr="00C5168B" w:rsidRDefault="00C5168B" w:rsidP="00C5168B">
      <w:pPr>
        <w:pStyle w:val="ListParagraph"/>
        <w:numPr>
          <w:ilvl w:val="0"/>
          <w:numId w:val="5"/>
        </w:numPr>
        <w:rPr>
          <w:bCs/>
          <w:sz w:val="22"/>
        </w:rPr>
      </w:pPr>
      <w:r w:rsidRPr="00C5168B">
        <w:rPr>
          <w:bCs/>
          <w:sz w:val="22"/>
        </w:rPr>
        <w:t xml:space="preserve">Men’s Board </w:t>
      </w:r>
    </w:p>
    <w:p w14:paraId="7D269E07" w14:textId="77777777" w:rsidR="00C5168B" w:rsidRDefault="00C5168B" w:rsidP="00C5168B">
      <w:pPr>
        <w:pStyle w:val="ListParagraph"/>
        <w:numPr>
          <w:ilvl w:val="0"/>
          <w:numId w:val="5"/>
        </w:numPr>
        <w:rPr>
          <w:bCs/>
          <w:sz w:val="22"/>
        </w:rPr>
      </w:pPr>
      <w:r w:rsidRPr="00C5168B">
        <w:rPr>
          <w:bCs/>
          <w:sz w:val="22"/>
        </w:rPr>
        <w:t>Women’s Board</w:t>
      </w:r>
    </w:p>
    <w:p w14:paraId="4D896D80" w14:textId="77777777" w:rsidR="00C5168B" w:rsidRDefault="00C5168B" w:rsidP="00C5168B">
      <w:pPr>
        <w:rPr>
          <w:bCs/>
          <w:sz w:val="22"/>
        </w:rPr>
      </w:pPr>
    </w:p>
    <w:p w14:paraId="2C3AA430" w14:textId="13E82E07" w:rsidR="00C5168B" w:rsidRPr="00C5168B" w:rsidRDefault="00C5168B" w:rsidP="00C5168B">
      <w:pPr>
        <w:rPr>
          <w:bCs/>
          <w:sz w:val="22"/>
        </w:rPr>
      </w:pPr>
      <w:r>
        <w:rPr>
          <w:bCs/>
          <w:sz w:val="22"/>
        </w:rPr>
        <w:t>The Youth Events Sub-committee will app</w:t>
      </w:r>
      <w:r w:rsidR="003F5D9F">
        <w:rPr>
          <w:bCs/>
          <w:sz w:val="22"/>
        </w:rPr>
        <w:t>oint</w:t>
      </w:r>
      <w:r>
        <w:rPr>
          <w:bCs/>
          <w:sz w:val="22"/>
        </w:rPr>
        <w:t xml:space="preserve"> a Working Party to finalise the selection of equipment for the 2026 Youth Olympic Games. </w:t>
      </w:r>
    </w:p>
    <w:p w14:paraId="0D674202" w14:textId="77777777" w:rsidR="00C5168B" w:rsidRDefault="00C5168B" w:rsidP="00C5168B">
      <w:pPr>
        <w:rPr>
          <w:b/>
          <w:sz w:val="22"/>
        </w:rPr>
      </w:pPr>
    </w:p>
    <w:p w14:paraId="4706265F" w14:textId="41C80245" w:rsidR="00C5168B" w:rsidRPr="00570F35" w:rsidRDefault="00C5168B" w:rsidP="00C5168B">
      <w:pPr>
        <w:rPr>
          <w:b/>
          <w:sz w:val="22"/>
        </w:rPr>
      </w:pPr>
      <w:r>
        <w:rPr>
          <w:b/>
          <w:sz w:val="22"/>
        </w:rPr>
        <w:t>Events Committee Agenda Item 9.1 – Regulation 23 Working Party Report</w:t>
      </w:r>
    </w:p>
    <w:p w14:paraId="1AF7AD72" w14:textId="77777777" w:rsidR="00D02150" w:rsidRDefault="00D02150" w:rsidP="004369A2">
      <w:pPr>
        <w:rPr>
          <w:b/>
          <w:sz w:val="22"/>
        </w:rPr>
      </w:pPr>
    </w:p>
    <w:p w14:paraId="3022F768" w14:textId="6AEBBF5E" w:rsidR="00C5168B" w:rsidRPr="00C5168B" w:rsidRDefault="00C5168B" w:rsidP="00C5168B">
      <w:pPr>
        <w:rPr>
          <w:bCs/>
          <w:sz w:val="22"/>
        </w:rPr>
      </w:pPr>
      <w:r w:rsidRPr="00C5168B">
        <w:rPr>
          <w:bCs/>
          <w:sz w:val="22"/>
        </w:rPr>
        <w:t xml:space="preserve">The WP recommends that: </w:t>
      </w:r>
    </w:p>
    <w:p w14:paraId="71196B43" w14:textId="77777777" w:rsidR="00C5168B" w:rsidRPr="00C5168B" w:rsidRDefault="00C5168B" w:rsidP="00C5168B">
      <w:pPr>
        <w:rPr>
          <w:bCs/>
          <w:sz w:val="22"/>
        </w:rPr>
      </w:pPr>
    </w:p>
    <w:p w14:paraId="487A2C0B" w14:textId="484EEEEA" w:rsidR="00C5168B" w:rsidRPr="00C5168B" w:rsidRDefault="00C5168B" w:rsidP="00C5168B">
      <w:pPr>
        <w:ind w:left="1440" w:hanging="720"/>
        <w:rPr>
          <w:bCs/>
          <w:sz w:val="22"/>
        </w:rPr>
      </w:pPr>
      <w:r w:rsidRPr="00C5168B">
        <w:rPr>
          <w:bCs/>
          <w:sz w:val="22"/>
        </w:rPr>
        <w:t>1)</w:t>
      </w:r>
      <w:r w:rsidRPr="00C5168B">
        <w:rPr>
          <w:bCs/>
          <w:sz w:val="22"/>
        </w:rPr>
        <w:tab/>
        <w:t>Council notes the required infrastructure that would be required in due course, namely:</w:t>
      </w:r>
    </w:p>
    <w:p w14:paraId="11F884FB" w14:textId="59460430" w:rsidR="00C5168B" w:rsidRPr="00C5168B" w:rsidRDefault="00C5168B" w:rsidP="00C5168B">
      <w:pPr>
        <w:ind w:left="1440" w:hanging="720"/>
        <w:rPr>
          <w:bCs/>
          <w:sz w:val="22"/>
        </w:rPr>
      </w:pPr>
      <w:r w:rsidRPr="00C5168B">
        <w:rPr>
          <w:bCs/>
          <w:sz w:val="22"/>
        </w:rPr>
        <w:t>2)</w:t>
      </w:r>
      <w:r w:rsidRPr="00C5168B">
        <w:rPr>
          <w:bCs/>
          <w:sz w:val="22"/>
        </w:rPr>
        <w:tab/>
        <w:t xml:space="preserve">Creation of an annual “brainstorm forum/event” to long-list new format/event/equipment concepts </w:t>
      </w:r>
    </w:p>
    <w:p w14:paraId="061242A4" w14:textId="4A005899" w:rsidR="00C5168B" w:rsidRPr="00C5168B" w:rsidRDefault="00C5168B" w:rsidP="00C5168B">
      <w:pPr>
        <w:ind w:left="1440" w:hanging="720"/>
        <w:rPr>
          <w:bCs/>
          <w:sz w:val="22"/>
        </w:rPr>
      </w:pPr>
      <w:r w:rsidRPr="00C5168B">
        <w:rPr>
          <w:bCs/>
          <w:sz w:val="22"/>
        </w:rPr>
        <w:t>3)</w:t>
      </w:r>
      <w:r w:rsidRPr="00C5168B">
        <w:rPr>
          <w:bCs/>
          <w:sz w:val="22"/>
        </w:rPr>
        <w:tab/>
        <w:t xml:space="preserve">Creation of an annual Sailing World Cup where World Sailing controls the events as well as key race officials and an evaluation panel for new events </w:t>
      </w:r>
    </w:p>
    <w:p w14:paraId="05933C90" w14:textId="7F7943A8" w:rsidR="00C5168B" w:rsidRPr="00C5168B" w:rsidRDefault="00C5168B" w:rsidP="00C5168B">
      <w:pPr>
        <w:ind w:left="1440" w:hanging="720"/>
        <w:rPr>
          <w:bCs/>
          <w:sz w:val="22"/>
        </w:rPr>
      </w:pPr>
      <w:r w:rsidRPr="00C5168B">
        <w:rPr>
          <w:bCs/>
          <w:sz w:val="22"/>
        </w:rPr>
        <w:t>4)</w:t>
      </w:r>
      <w:r w:rsidRPr="00C5168B">
        <w:rPr>
          <w:bCs/>
          <w:sz w:val="22"/>
        </w:rPr>
        <w:tab/>
        <w:t>Inclusion of short-listed format/event/equipment combinations in the Sailing World Championships</w:t>
      </w:r>
    </w:p>
    <w:p w14:paraId="0A5403B7" w14:textId="570EB968" w:rsidR="004369A2" w:rsidRPr="00C5168B" w:rsidRDefault="00C5168B" w:rsidP="00C5168B">
      <w:pPr>
        <w:ind w:left="1440" w:hanging="720"/>
        <w:rPr>
          <w:bCs/>
          <w:sz w:val="22"/>
        </w:rPr>
      </w:pPr>
      <w:r w:rsidRPr="00C5168B">
        <w:rPr>
          <w:bCs/>
          <w:sz w:val="22"/>
        </w:rPr>
        <w:t>5)</w:t>
      </w:r>
      <w:r w:rsidRPr="00C5168B">
        <w:rPr>
          <w:bCs/>
          <w:sz w:val="22"/>
        </w:rPr>
        <w:tab/>
        <w:t>Council approves in principle the concept of tested events and equipment only being approved as a new Olympic events/ equipment</w:t>
      </w:r>
    </w:p>
    <w:p w14:paraId="1782BC74" w14:textId="77777777" w:rsidR="00C5168B" w:rsidRDefault="00C5168B" w:rsidP="00C5168B">
      <w:pPr>
        <w:rPr>
          <w:b/>
          <w:sz w:val="22"/>
        </w:rPr>
      </w:pPr>
    </w:p>
    <w:p w14:paraId="4E0D5558" w14:textId="0D846E48" w:rsidR="004369A2" w:rsidRDefault="004369A2" w:rsidP="004369A2">
      <w:pPr>
        <w:rPr>
          <w:bCs/>
          <w:sz w:val="22"/>
        </w:rPr>
      </w:pPr>
    </w:p>
    <w:p w14:paraId="2C878637" w14:textId="77777777" w:rsidR="00C5168B" w:rsidRPr="00C5168B" w:rsidRDefault="00C5168B" w:rsidP="004369A2">
      <w:pPr>
        <w:rPr>
          <w:bCs/>
          <w:sz w:val="22"/>
        </w:rPr>
      </w:pPr>
    </w:p>
    <w:p w14:paraId="32B1E077" w14:textId="77777777" w:rsidR="004369A2" w:rsidRDefault="004369A2" w:rsidP="001F489E">
      <w:pPr>
        <w:rPr>
          <w:b/>
          <w:sz w:val="22"/>
        </w:rPr>
      </w:pPr>
    </w:p>
    <w:bookmarkEnd w:id="0"/>
    <w:p w14:paraId="0E48D214" w14:textId="1AB011F3" w:rsidR="00216E48" w:rsidRDefault="00216E48" w:rsidP="00FA6919"/>
    <w:p w14:paraId="370844B2" w14:textId="335F6A0C" w:rsidR="00216E48" w:rsidRDefault="00216E48" w:rsidP="00FA6919"/>
    <w:p w14:paraId="2E56BCED" w14:textId="77777777" w:rsidR="00C42F04" w:rsidRDefault="00C42F04" w:rsidP="00FA6919"/>
    <w:p w14:paraId="2361AAA4" w14:textId="77777777" w:rsidR="00285C51" w:rsidRDefault="002C2B3A" w:rsidP="002C2B3A">
      <w:pPr>
        <w:jc w:val="right"/>
      </w:pPr>
      <w:r>
        <w:tab/>
      </w:r>
    </w:p>
    <w:p w14:paraId="3A007C7D" w14:textId="77777777" w:rsidR="00285C51" w:rsidRDefault="00285C51" w:rsidP="002C2B3A">
      <w:pPr>
        <w:jc w:val="right"/>
      </w:pPr>
    </w:p>
    <w:p w14:paraId="48065688" w14:textId="36326816" w:rsidR="006A0619" w:rsidRDefault="006A0619" w:rsidP="006A0619">
      <w:pPr>
        <w:rPr>
          <w:lang w:eastAsia="en-US"/>
        </w:rPr>
      </w:pPr>
    </w:p>
    <w:p w14:paraId="0F83E6F6" w14:textId="4E5D26B8" w:rsidR="00285C51" w:rsidRDefault="00285C51" w:rsidP="002C2B3A">
      <w:pPr>
        <w:jc w:val="right"/>
        <w:rPr>
          <w:lang w:eastAsia="en-US"/>
        </w:rPr>
      </w:pPr>
    </w:p>
    <w:p w14:paraId="66A351C2" w14:textId="2284756A" w:rsidR="00377C8C" w:rsidRDefault="00377C8C" w:rsidP="007D67DD">
      <w:pPr>
        <w:rPr>
          <w:lang w:eastAsia="en-US"/>
        </w:rPr>
      </w:pPr>
    </w:p>
    <w:p w14:paraId="4E99399A" w14:textId="77777777" w:rsidR="00377C8C" w:rsidRDefault="00377C8C" w:rsidP="002C2B3A">
      <w:pPr>
        <w:jc w:val="right"/>
      </w:pPr>
    </w:p>
    <w:p w14:paraId="5341A44A" w14:textId="54BC2ECB" w:rsidR="002C2B3A" w:rsidRPr="002F1C5F" w:rsidRDefault="002C2B3A" w:rsidP="002F1C5F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sectPr w:rsidR="002C2B3A" w:rsidRPr="002F1C5F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C7CD" w14:textId="77777777" w:rsidR="004B23A5" w:rsidRDefault="004B23A5" w:rsidP="007B0A5B">
      <w:r>
        <w:separator/>
      </w:r>
    </w:p>
  </w:endnote>
  <w:endnote w:type="continuationSeparator" w:id="0">
    <w:p w14:paraId="75959110" w14:textId="77777777" w:rsidR="004B23A5" w:rsidRDefault="004B23A5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E714" w14:textId="77777777" w:rsidR="00ED3673" w:rsidRDefault="00ED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0F77" w14:textId="77777777" w:rsidR="00ED3673" w:rsidRDefault="00ED3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128C" w14:textId="77777777" w:rsidR="00ED3673" w:rsidRDefault="00ED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4EEC" w14:textId="77777777" w:rsidR="004B23A5" w:rsidRDefault="004B23A5" w:rsidP="007B0A5B">
      <w:r>
        <w:separator/>
      </w:r>
    </w:p>
  </w:footnote>
  <w:footnote w:type="continuationSeparator" w:id="0">
    <w:p w14:paraId="7CA944C4" w14:textId="77777777" w:rsidR="004B23A5" w:rsidRDefault="004B23A5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C29D" w14:textId="77777777" w:rsidR="00ED3673" w:rsidRDefault="00ED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8DA3" w14:textId="77777777" w:rsidR="00ED3673" w:rsidRDefault="00ED3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8D74" w14:textId="77777777" w:rsidR="00ED3673" w:rsidRDefault="00ED3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10"/>
    <w:multiLevelType w:val="multilevel"/>
    <w:tmpl w:val="909061DE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24452B"/>
    <w:multiLevelType w:val="hybridMultilevel"/>
    <w:tmpl w:val="9232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95627">
    <w:abstractNumId w:val="0"/>
  </w:num>
  <w:num w:numId="2" w16cid:durableId="844903649">
    <w:abstractNumId w:val="0"/>
  </w:num>
  <w:num w:numId="3" w16cid:durableId="1046762732">
    <w:abstractNumId w:val="2"/>
  </w:num>
  <w:num w:numId="4" w16cid:durableId="1200557315">
    <w:abstractNumId w:val="1"/>
  </w:num>
  <w:num w:numId="5" w16cid:durableId="135268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22075"/>
    <w:rsid w:val="00022B80"/>
    <w:rsid w:val="00042D5E"/>
    <w:rsid w:val="0004514D"/>
    <w:rsid w:val="0004576D"/>
    <w:rsid w:val="000676D4"/>
    <w:rsid w:val="00097488"/>
    <w:rsid w:val="000A6479"/>
    <w:rsid w:val="000C3F02"/>
    <w:rsid w:val="000D5F2B"/>
    <w:rsid w:val="000E2181"/>
    <w:rsid w:val="00140EFA"/>
    <w:rsid w:val="0016729E"/>
    <w:rsid w:val="001A25D4"/>
    <w:rsid w:val="001F489E"/>
    <w:rsid w:val="00216E48"/>
    <w:rsid w:val="00237FA5"/>
    <w:rsid w:val="002432A2"/>
    <w:rsid w:val="00246E02"/>
    <w:rsid w:val="00250005"/>
    <w:rsid w:val="00252D9D"/>
    <w:rsid w:val="00253CEB"/>
    <w:rsid w:val="00261718"/>
    <w:rsid w:val="00262DCF"/>
    <w:rsid w:val="00265150"/>
    <w:rsid w:val="00283497"/>
    <w:rsid w:val="00285C51"/>
    <w:rsid w:val="002A72F6"/>
    <w:rsid w:val="002C2B3A"/>
    <w:rsid w:val="002D4652"/>
    <w:rsid w:val="002F1C5F"/>
    <w:rsid w:val="0034703D"/>
    <w:rsid w:val="00377C8C"/>
    <w:rsid w:val="00377E19"/>
    <w:rsid w:val="003829BD"/>
    <w:rsid w:val="00386AC1"/>
    <w:rsid w:val="0039108C"/>
    <w:rsid w:val="00397C7C"/>
    <w:rsid w:val="003A249A"/>
    <w:rsid w:val="003F1BE8"/>
    <w:rsid w:val="003F5D9F"/>
    <w:rsid w:val="004220B6"/>
    <w:rsid w:val="004369A2"/>
    <w:rsid w:val="00437808"/>
    <w:rsid w:val="00441AA1"/>
    <w:rsid w:val="004B23A5"/>
    <w:rsid w:val="004F3463"/>
    <w:rsid w:val="005358FE"/>
    <w:rsid w:val="005674BB"/>
    <w:rsid w:val="00570F35"/>
    <w:rsid w:val="005766EB"/>
    <w:rsid w:val="00582495"/>
    <w:rsid w:val="00586C1C"/>
    <w:rsid w:val="005C1AAB"/>
    <w:rsid w:val="005C6E69"/>
    <w:rsid w:val="005D67BA"/>
    <w:rsid w:val="005F194A"/>
    <w:rsid w:val="005F1B30"/>
    <w:rsid w:val="005F496B"/>
    <w:rsid w:val="00606016"/>
    <w:rsid w:val="00614CC8"/>
    <w:rsid w:val="00627AFF"/>
    <w:rsid w:val="0064132B"/>
    <w:rsid w:val="006516E5"/>
    <w:rsid w:val="0068061B"/>
    <w:rsid w:val="00690D56"/>
    <w:rsid w:val="006A0619"/>
    <w:rsid w:val="006A2A2C"/>
    <w:rsid w:val="006B4D7F"/>
    <w:rsid w:val="006C75B2"/>
    <w:rsid w:val="00700945"/>
    <w:rsid w:val="00721B0D"/>
    <w:rsid w:val="00757664"/>
    <w:rsid w:val="00772FA3"/>
    <w:rsid w:val="00776857"/>
    <w:rsid w:val="007B0A5B"/>
    <w:rsid w:val="007B2F1D"/>
    <w:rsid w:val="007B688C"/>
    <w:rsid w:val="007D03EB"/>
    <w:rsid w:val="007D67DD"/>
    <w:rsid w:val="007E0498"/>
    <w:rsid w:val="007F2F50"/>
    <w:rsid w:val="008110BC"/>
    <w:rsid w:val="008856A6"/>
    <w:rsid w:val="008D6261"/>
    <w:rsid w:val="008E45F5"/>
    <w:rsid w:val="00905CFA"/>
    <w:rsid w:val="009332AD"/>
    <w:rsid w:val="009830F4"/>
    <w:rsid w:val="00993FC3"/>
    <w:rsid w:val="009C2E9E"/>
    <w:rsid w:val="009D2FC9"/>
    <w:rsid w:val="009D3036"/>
    <w:rsid w:val="009E1D1B"/>
    <w:rsid w:val="009E4D0B"/>
    <w:rsid w:val="00A277B7"/>
    <w:rsid w:val="00A36FA6"/>
    <w:rsid w:val="00A41E3E"/>
    <w:rsid w:val="00A621D4"/>
    <w:rsid w:val="00A667F2"/>
    <w:rsid w:val="00AA7A83"/>
    <w:rsid w:val="00AB6DD1"/>
    <w:rsid w:val="00AE1F05"/>
    <w:rsid w:val="00AE6051"/>
    <w:rsid w:val="00AF13D6"/>
    <w:rsid w:val="00AF5230"/>
    <w:rsid w:val="00B239BD"/>
    <w:rsid w:val="00B50901"/>
    <w:rsid w:val="00B71726"/>
    <w:rsid w:val="00BA27E0"/>
    <w:rsid w:val="00BA31C9"/>
    <w:rsid w:val="00BA60DE"/>
    <w:rsid w:val="00BB5532"/>
    <w:rsid w:val="00BD6929"/>
    <w:rsid w:val="00BE04A2"/>
    <w:rsid w:val="00BF0A8C"/>
    <w:rsid w:val="00C200FB"/>
    <w:rsid w:val="00C20207"/>
    <w:rsid w:val="00C27FC5"/>
    <w:rsid w:val="00C42F04"/>
    <w:rsid w:val="00C447DB"/>
    <w:rsid w:val="00C5168B"/>
    <w:rsid w:val="00C61516"/>
    <w:rsid w:val="00C628D8"/>
    <w:rsid w:val="00CA5652"/>
    <w:rsid w:val="00CE7550"/>
    <w:rsid w:val="00D019F3"/>
    <w:rsid w:val="00D02150"/>
    <w:rsid w:val="00D0788B"/>
    <w:rsid w:val="00D55A88"/>
    <w:rsid w:val="00D67792"/>
    <w:rsid w:val="00DA7C08"/>
    <w:rsid w:val="00DC4A76"/>
    <w:rsid w:val="00DF28BC"/>
    <w:rsid w:val="00DF35F9"/>
    <w:rsid w:val="00DF4420"/>
    <w:rsid w:val="00E00392"/>
    <w:rsid w:val="00E25170"/>
    <w:rsid w:val="00EA20D1"/>
    <w:rsid w:val="00EB35BB"/>
    <w:rsid w:val="00EC6D39"/>
    <w:rsid w:val="00ED1AB5"/>
    <w:rsid w:val="00ED3673"/>
    <w:rsid w:val="00EF621B"/>
    <w:rsid w:val="00EF7535"/>
    <w:rsid w:val="00F51CFE"/>
    <w:rsid w:val="00F67764"/>
    <w:rsid w:val="00F860C3"/>
    <w:rsid w:val="00F86553"/>
    <w:rsid w:val="00F86ACB"/>
    <w:rsid w:val="00FA6919"/>
    <w:rsid w:val="00FC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A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qFormat/>
    <w:rsid w:val="009E1D1B"/>
    <w:pPr>
      <w:numPr>
        <w:ilvl w:val="1"/>
        <w:numId w:val="2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377C8C"/>
    <w:pPr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2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link w:val="ISAFList3Char"/>
    <w:autoRedefine/>
    <w:rsid w:val="009E1D1B"/>
    <w:pPr>
      <w:numPr>
        <w:ilvl w:val="2"/>
        <w:numId w:val="2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2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  <w:style w:type="character" w:customStyle="1" w:styleId="ISAFList3Char">
    <w:name w:val="ISAF List 3 Char"/>
    <w:basedOn w:val="DefaultParagraphFont"/>
    <w:link w:val="ISAFList3"/>
    <w:rsid w:val="00A41E3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DFB648B524AF78E09E6375425D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8DA0-AC9A-4328-B4A6-86AA525567DE}"/>
      </w:docPartPr>
      <w:docPartBody>
        <w:p w:rsidR="00BA42DC" w:rsidRDefault="00BA42DC" w:rsidP="00BA42DC">
          <w:pPr>
            <w:pStyle w:val="1D4DFB648B524AF78E09E6375425DAF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9CE9BB08FEE402B97E148BCD77A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0402-3FCA-4051-A360-86B85C9F4FD2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09CE9BB08FEE402B97E148BCD77A0183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73B5DD05C19467CAD66AD2B7D8B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B3A2-E8F3-44BF-AB9A-6F69D498ABCD}"/>
      </w:docPartPr>
      <w:docPartBody>
        <w:p w:rsidR="00BA42DC" w:rsidRDefault="00BA42DC" w:rsidP="00BA42DC">
          <w:pPr>
            <w:pStyle w:val="F73B5DD05C19467CAD66AD2B7D8B851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9ACFD2C4D554724A3860068E569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3B03-2E66-4868-9954-B03914C0E303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59ACFD2C4D554724A3860068E5695CFA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22AC714390B4F9CBBA33FF72073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15320-0EE4-49A8-9690-F30F88CB4E6C}"/>
      </w:docPartPr>
      <w:docPartBody>
        <w:p w:rsidR="00BA42DC" w:rsidRDefault="00BA42DC" w:rsidP="00BA42DC">
          <w:pPr>
            <w:pStyle w:val="B22AC714390B4F9CBBA33FF72073D57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81ECB77929C4C23ADF49C2CBA75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50E7-F9A1-4825-AE27-C2FDFD30629D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B81ECB77929C4C23ADF49C2CBA759B0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BBD601F49EC477EA51B006B3876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F1EE-8C51-43CB-9D8D-11BBC5DE80BF}"/>
      </w:docPartPr>
      <w:docPartBody>
        <w:p w:rsidR="00BA42DC" w:rsidRDefault="00BA42DC" w:rsidP="00BA42DC">
          <w:pPr>
            <w:pStyle w:val="5BBD601F49EC477EA51B006B3876B6E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BBDE24704514D14BE7E87584F4A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FA48-682D-4DB6-A6CB-FBA45949955E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EBBDE24704514D14BE7E87584F4A9318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02A7B32EBF64725A8A9D2863C3B2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E6DE-B9FF-4B0F-8C4D-76B8A61664CE}"/>
      </w:docPartPr>
      <w:docPartBody>
        <w:p w:rsidR="00BA42DC" w:rsidRDefault="00BA42DC" w:rsidP="00BA42DC">
          <w:pPr>
            <w:pStyle w:val="E02A7B32EBF64725A8A9D2863C3B271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6C0D21D2D8546CDB4F2D2F7DEB5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E5C1-69C8-4A7D-9BE8-773631F2B29F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16C0D21D2D8546CDB4F2D2F7DEB5CC0E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590C5B68F624C7A98AC11C3F615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44D7-7741-4816-BDD9-7BB2E8B2031E}"/>
      </w:docPartPr>
      <w:docPartBody>
        <w:p w:rsidR="00BA42DC" w:rsidRDefault="00BA42DC" w:rsidP="00BA42DC">
          <w:pPr>
            <w:pStyle w:val="E590C5B68F624C7A98AC11C3F61576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EF287314B445ACA5EE900BAB66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3D0D-41FE-4B48-B810-9AF79C2D9E57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DCEF287314B445ACA5EE900BAB6674BA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3BA271BE0124026B63EF802C021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1B38-40D4-4762-A366-142CE9B4B926}"/>
      </w:docPartPr>
      <w:docPartBody>
        <w:p w:rsidR="00BA42DC" w:rsidRDefault="00BA42DC" w:rsidP="00BA42DC">
          <w:pPr>
            <w:pStyle w:val="33BA271BE0124026B63EF802C021AC1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662BF190DAA4D9AA21343B97A137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B5AB-E8E2-47A0-8F70-667EC8E0B149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6662BF190DAA4D9AA21343B97A13750A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225426E52FF4BCAB1952F41E18D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EBE4-AE6F-42CC-BF73-D8CA8A1C80FB}"/>
      </w:docPartPr>
      <w:docPartBody>
        <w:p w:rsidR="0072042A" w:rsidRDefault="0072042A" w:rsidP="0072042A">
          <w:pPr>
            <w:pStyle w:val="0225426E52FF4BCAB1952F41E18DE25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DFF0CFC50AE463A968FF0507F3C3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9AD4-8D6F-4ED4-BBEC-5E053ADB7246}"/>
      </w:docPartPr>
      <w:docPartBody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2042A" w:rsidRDefault="0072042A" w:rsidP="0072042A">
          <w:pPr>
            <w:pStyle w:val="9DFF0CFC50AE463A968FF0507F3C3BE3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283E6F645594556B88CE1CD228C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2324-1190-4AFB-8ACB-B44F5DAC3755}"/>
      </w:docPartPr>
      <w:docPartBody>
        <w:p w:rsidR="0072042A" w:rsidRDefault="0072042A" w:rsidP="0072042A">
          <w:pPr>
            <w:pStyle w:val="B283E6F645594556B88CE1CD228CB1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1355D83D40E454595491D5C8ADB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509E-F57B-47C1-BB20-3CAA995230E6}"/>
      </w:docPartPr>
      <w:docPartBody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2042A" w:rsidRDefault="0072042A" w:rsidP="0072042A">
          <w:pPr>
            <w:pStyle w:val="81355D83D40E454595491D5C8ADB57A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8499C1163114EAF8947DF110DAEA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D3AF-598B-403E-8F64-398FD4B83EFD}"/>
      </w:docPartPr>
      <w:docPartBody>
        <w:p w:rsidR="0072042A" w:rsidRDefault="0072042A" w:rsidP="0072042A">
          <w:pPr>
            <w:pStyle w:val="48499C1163114EAF8947DF110DAEAE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430F5F28BA04528AC3EABEFF626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E9CB-CBFC-4F66-913B-BA41B68F4549}"/>
      </w:docPartPr>
      <w:docPartBody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2042A" w:rsidRDefault="0072042A" w:rsidP="0072042A">
          <w:pPr>
            <w:pStyle w:val="1430F5F28BA04528AC3EABEFF626DEF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2408664AA6746AD94AFE2F11C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E505-BABB-4871-8750-52E8905C6D85}"/>
      </w:docPartPr>
      <w:docPartBody>
        <w:p w:rsidR="0072042A" w:rsidRDefault="0072042A" w:rsidP="0072042A">
          <w:pPr>
            <w:pStyle w:val="A2408664AA6746AD94AFE2F11CE64A2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CC7AB97F91944A4A7A4DF67B21F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B995-F548-41CC-8F66-30F143E0450D}"/>
      </w:docPartPr>
      <w:docPartBody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2042A" w:rsidRDefault="0072042A" w:rsidP="0072042A">
          <w:pPr>
            <w:pStyle w:val="ECC7AB97F91944A4A7A4DF67B21F7769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4952DA7AA41F644B75B9C7BCA2D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E7C40-EEDF-7E4E-93E7-E356982E75A4}"/>
      </w:docPartPr>
      <w:docPartBody>
        <w:p w:rsidR="00276AF3" w:rsidRDefault="00890B92" w:rsidP="00890B92">
          <w:pPr>
            <w:pStyle w:val="94952DA7AA41F644B75B9C7BCA2D0CB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DC65DDCF3172948913F5D74643A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E882-A4C7-E048-9B34-F89BDBBE84FE}"/>
      </w:docPartPr>
      <w:docPartBody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276AF3" w:rsidRDefault="00890B92" w:rsidP="00890B92">
          <w:pPr>
            <w:pStyle w:val="BDC65DDCF3172948913F5D74643AD10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2B52A377716104684F8FE58C4DC4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E9EE9-A6E2-5847-BFB3-3F949EC1EB0D}"/>
      </w:docPartPr>
      <w:docPartBody>
        <w:p w:rsidR="00276AF3" w:rsidRDefault="00890B92" w:rsidP="00890B92">
          <w:pPr>
            <w:pStyle w:val="32B52A377716104684F8FE58C4DC45B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7B0F32F32DACC48AA2F31085B19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DF70-D460-6240-887A-A18E43436EA6}"/>
      </w:docPartPr>
      <w:docPartBody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276AF3" w:rsidRDefault="00890B92" w:rsidP="00890B92">
          <w:pPr>
            <w:pStyle w:val="57B0F32F32DACC48AA2F31085B19D09A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FBED3B1A437514EA788F096E13A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60E22-E0E1-C04D-B6DB-95A1653A9CA7}"/>
      </w:docPartPr>
      <w:docPartBody>
        <w:p w:rsidR="00276AF3" w:rsidRDefault="00890B92" w:rsidP="00890B92">
          <w:pPr>
            <w:pStyle w:val="CFBED3B1A437514EA788F096E13A89D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CB1D364065E0441803E8B41119D2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F75C-A0FE-8947-8205-2986B92CE0F2}"/>
      </w:docPartPr>
      <w:docPartBody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276AF3" w:rsidRDefault="00890B92" w:rsidP="00890B92">
          <w:pPr>
            <w:pStyle w:val="FCB1D364065E0441803E8B41119D2C63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3E2DBFB6EBF944C8ADAE54F53B5A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4A96-776F-E344-AD71-7D2BB2546987}"/>
      </w:docPartPr>
      <w:docPartBody>
        <w:p w:rsidR="00276AF3" w:rsidRDefault="00890B92" w:rsidP="00890B92">
          <w:pPr>
            <w:pStyle w:val="83E2DBFB6EBF944C8ADAE54F53B5A7C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DD3F19CD734A498239C9CF59E4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9FC0-0229-0141-8F29-8A26541663C9}"/>
      </w:docPartPr>
      <w:docPartBody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276AF3" w:rsidRDefault="00890B92" w:rsidP="00890B92">
          <w:pPr>
            <w:pStyle w:val="7DDD3F19CD734A498239C9CF59E4397D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9EC681ADCD5154AB8B857CEB6C8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4D71E-49F9-D840-8453-B48ABD523092}"/>
      </w:docPartPr>
      <w:docPartBody>
        <w:p w:rsidR="00276AF3" w:rsidRDefault="00890B92" w:rsidP="00890B92">
          <w:pPr>
            <w:pStyle w:val="D9EC681ADCD5154AB8B857CEB6C8684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0B232E28968A459310E11037CD2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2B7A-06E4-0740-922E-EF768FA19936}"/>
      </w:docPartPr>
      <w:docPartBody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276AF3" w:rsidRDefault="00890B92" w:rsidP="00890B92">
          <w:pPr>
            <w:pStyle w:val="F00B232E28968A459310E11037CD2169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25703D"/>
    <w:rsid w:val="00276AF3"/>
    <w:rsid w:val="003321DA"/>
    <w:rsid w:val="003D6268"/>
    <w:rsid w:val="005056A3"/>
    <w:rsid w:val="006741CA"/>
    <w:rsid w:val="006B272F"/>
    <w:rsid w:val="0072042A"/>
    <w:rsid w:val="007569D4"/>
    <w:rsid w:val="007E1AC1"/>
    <w:rsid w:val="007F0658"/>
    <w:rsid w:val="00807C32"/>
    <w:rsid w:val="00890B92"/>
    <w:rsid w:val="009622F1"/>
    <w:rsid w:val="009F520F"/>
    <w:rsid w:val="00B625C6"/>
    <w:rsid w:val="00B74D08"/>
    <w:rsid w:val="00BA42DC"/>
    <w:rsid w:val="00CF1E35"/>
    <w:rsid w:val="00D031EE"/>
    <w:rsid w:val="00D544D9"/>
    <w:rsid w:val="00DA5D44"/>
    <w:rsid w:val="00F345B5"/>
    <w:rsid w:val="00F66FDD"/>
    <w:rsid w:val="00FD088C"/>
    <w:rsid w:val="00F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B92"/>
  </w:style>
  <w:style w:type="paragraph" w:customStyle="1" w:styleId="4CF97D64DEA6C748B6914E1C2BDAFA5A">
    <w:name w:val="4CF97D64DEA6C748B6914E1C2BDAFA5A"/>
    <w:rsid w:val="00D031EE"/>
    <w:pPr>
      <w:spacing w:after="0" w:line="240" w:lineRule="auto"/>
    </w:pPr>
    <w:rPr>
      <w:sz w:val="24"/>
      <w:szCs w:val="24"/>
    </w:rPr>
  </w:style>
  <w:style w:type="paragraph" w:customStyle="1" w:styleId="21D66D1C4FAC204F93D9035505051C72">
    <w:name w:val="21D66D1C4FAC204F93D9035505051C72"/>
    <w:rsid w:val="00D031EE"/>
    <w:pPr>
      <w:spacing w:after="0" w:line="240" w:lineRule="auto"/>
    </w:pPr>
    <w:rPr>
      <w:sz w:val="24"/>
      <w:szCs w:val="24"/>
    </w:rPr>
  </w:style>
  <w:style w:type="paragraph" w:customStyle="1" w:styleId="6A09F5C36EDC47679C7A18B01A1BF350">
    <w:name w:val="6A09F5C36EDC47679C7A18B01A1BF350"/>
    <w:rsid w:val="009622F1"/>
    <w:rPr>
      <w:kern w:val="2"/>
      <w14:ligatures w14:val="standardContextual"/>
    </w:rPr>
  </w:style>
  <w:style w:type="paragraph" w:customStyle="1" w:styleId="72DA093708D1485493A39C3557D24155">
    <w:name w:val="72DA093708D1485493A39C3557D24155"/>
    <w:rsid w:val="009622F1"/>
    <w:rPr>
      <w:kern w:val="2"/>
      <w14:ligatures w14:val="standardContextual"/>
    </w:rPr>
  </w:style>
  <w:style w:type="paragraph" w:customStyle="1" w:styleId="425AEBF2C9B24A74B3F4688608929F70">
    <w:name w:val="425AEBF2C9B24A74B3F4688608929F70"/>
    <w:rsid w:val="00BA42DC"/>
    <w:rPr>
      <w:kern w:val="2"/>
      <w14:ligatures w14:val="standardContextual"/>
    </w:rPr>
  </w:style>
  <w:style w:type="paragraph" w:customStyle="1" w:styleId="6271625D8B124DF2A6F0A62829FB3C1A">
    <w:name w:val="6271625D8B124DF2A6F0A62829FB3C1A"/>
    <w:rsid w:val="00BA42DC"/>
    <w:rPr>
      <w:kern w:val="2"/>
      <w14:ligatures w14:val="standardContextual"/>
    </w:rPr>
  </w:style>
  <w:style w:type="paragraph" w:customStyle="1" w:styleId="60FF50B5CA014BBE93609F13DDA350DA">
    <w:name w:val="60FF50B5CA014BBE93609F13DDA350DA"/>
    <w:rsid w:val="00BA42DC"/>
    <w:rPr>
      <w:kern w:val="2"/>
      <w14:ligatures w14:val="standardContextual"/>
    </w:rPr>
  </w:style>
  <w:style w:type="paragraph" w:customStyle="1" w:styleId="55B1A8CE750F4340AC995BF8FB15AAE6">
    <w:name w:val="55B1A8CE750F4340AC995BF8FB15AAE6"/>
    <w:rsid w:val="00BA42DC"/>
    <w:rPr>
      <w:kern w:val="2"/>
      <w14:ligatures w14:val="standardContextual"/>
    </w:rPr>
  </w:style>
  <w:style w:type="paragraph" w:customStyle="1" w:styleId="1D4DFB648B524AF78E09E6375425DAFE">
    <w:name w:val="1D4DFB648B524AF78E09E6375425DAFE"/>
    <w:rsid w:val="00BA42DC"/>
    <w:rPr>
      <w:kern w:val="2"/>
      <w14:ligatures w14:val="standardContextual"/>
    </w:rPr>
  </w:style>
  <w:style w:type="paragraph" w:customStyle="1" w:styleId="09CE9BB08FEE402B97E148BCD77A0183">
    <w:name w:val="09CE9BB08FEE402B97E148BCD77A0183"/>
    <w:rsid w:val="00BA42DC"/>
    <w:rPr>
      <w:kern w:val="2"/>
      <w14:ligatures w14:val="standardContextual"/>
    </w:rPr>
  </w:style>
  <w:style w:type="paragraph" w:customStyle="1" w:styleId="F73B5DD05C19467CAD66AD2B7D8B8515">
    <w:name w:val="F73B5DD05C19467CAD66AD2B7D8B8515"/>
    <w:rsid w:val="00BA42DC"/>
    <w:rPr>
      <w:kern w:val="2"/>
      <w14:ligatures w14:val="standardContextual"/>
    </w:rPr>
  </w:style>
  <w:style w:type="paragraph" w:customStyle="1" w:styleId="59ACFD2C4D554724A3860068E5695CFA">
    <w:name w:val="59ACFD2C4D554724A3860068E5695CFA"/>
    <w:rsid w:val="00BA42DC"/>
    <w:rPr>
      <w:kern w:val="2"/>
      <w14:ligatures w14:val="standardContextual"/>
    </w:rPr>
  </w:style>
  <w:style w:type="paragraph" w:customStyle="1" w:styleId="9902A85D03234B0CACB9799A9A48620F">
    <w:name w:val="9902A85D03234B0CACB9799A9A48620F"/>
    <w:rsid w:val="00BA42DC"/>
    <w:rPr>
      <w:kern w:val="2"/>
      <w14:ligatures w14:val="standardContextual"/>
    </w:rPr>
  </w:style>
  <w:style w:type="paragraph" w:customStyle="1" w:styleId="68A6C94EC9ED400BA123016D41022F2B">
    <w:name w:val="68A6C94EC9ED400BA123016D41022F2B"/>
    <w:rsid w:val="00BA42DC"/>
    <w:rPr>
      <w:kern w:val="2"/>
      <w14:ligatures w14:val="standardContextual"/>
    </w:rPr>
  </w:style>
  <w:style w:type="paragraph" w:customStyle="1" w:styleId="B4D8BB81C8C44B3D98BA0BDBBB252881">
    <w:name w:val="B4D8BB81C8C44B3D98BA0BDBBB252881"/>
    <w:rsid w:val="00BA42DC"/>
    <w:rPr>
      <w:kern w:val="2"/>
      <w14:ligatures w14:val="standardContextual"/>
    </w:rPr>
  </w:style>
  <w:style w:type="paragraph" w:customStyle="1" w:styleId="7E97B154DF4A4D84AB2DD8B1F9310AD8">
    <w:name w:val="7E97B154DF4A4D84AB2DD8B1F9310AD8"/>
    <w:rsid w:val="00BA42DC"/>
    <w:rPr>
      <w:kern w:val="2"/>
      <w14:ligatures w14:val="standardContextual"/>
    </w:rPr>
  </w:style>
  <w:style w:type="paragraph" w:customStyle="1" w:styleId="6D828F9520C44BE8BAB61CDFC5E9E39A">
    <w:name w:val="6D828F9520C44BE8BAB61CDFC5E9E39A"/>
    <w:rsid w:val="00BA42DC"/>
    <w:rPr>
      <w:kern w:val="2"/>
      <w14:ligatures w14:val="standardContextual"/>
    </w:rPr>
  </w:style>
  <w:style w:type="paragraph" w:customStyle="1" w:styleId="598D41EACE0A4D8B8FBC967B9CA0F046">
    <w:name w:val="598D41EACE0A4D8B8FBC967B9CA0F046"/>
    <w:rsid w:val="00BA42DC"/>
    <w:rPr>
      <w:kern w:val="2"/>
      <w14:ligatures w14:val="standardContextual"/>
    </w:rPr>
  </w:style>
  <w:style w:type="paragraph" w:customStyle="1" w:styleId="13B2C358F77A444394338C8658867F2B">
    <w:name w:val="13B2C358F77A444394338C8658867F2B"/>
    <w:rsid w:val="00BA42DC"/>
    <w:rPr>
      <w:kern w:val="2"/>
      <w14:ligatures w14:val="standardContextual"/>
    </w:rPr>
  </w:style>
  <w:style w:type="paragraph" w:customStyle="1" w:styleId="57CBE71A564A4F15B85C435F15533D3B">
    <w:name w:val="57CBE71A564A4F15B85C435F15533D3B"/>
    <w:rsid w:val="00BA42DC"/>
    <w:rPr>
      <w:kern w:val="2"/>
      <w14:ligatures w14:val="standardContextual"/>
    </w:rPr>
  </w:style>
  <w:style w:type="paragraph" w:customStyle="1" w:styleId="D82BE01289114AD084C7526AFEA461CA">
    <w:name w:val="D82BE01289114AD084C7526AFEA461CA"/>
    <w:rsid w:val="00BA42DC"/>
    <w:rPr>
      <w:kern w:val="2"/>
      <w14:ligatures w14:val="standardContextual"/>
    </w:rPr>
  </w:style>
  <w:style w:type="paragraph" w:customStyle="1" w:styleId="3591777436184F328DC0DCD877375AA3">
    <w:name w:val="3591777436184F328DC0DCD877375AA3"/>
    <w:rsid w:val="00BA42DC"/>
    <w:rPr>
      <w:kern w:val="2"/>
      <w14:ligatures w14:val="standardContextual"/>
    </w:rPr>
  </w:style>
  <w:style w:type="paragraph" w:customStyle="1" w:styleId="B22AC714390B4F9CBBA33FF72073D57C">
    <w:name w:val="B22AC714390B4F9CBBA33FF72073D57C"/>
    <w:rsid w:val="00BA42DC"/>
    <w:rPr>
      <w:kern w:val="2"/>
      <w14:ligatures w14:val="standardContextual"/>
    </w:rPr>
  </w:style>
  <w:style w:type="paragraph" w:customStyle="1" w:styleId="B81ECB77929C4C23ADF49C2CBA759B0B">
    <w:name w:val="B81ECB77929C4C23ADF49C2CBA759B0B"/>
    <w:rsid w:val="00BA42DC"/>
    <w:rPr>
      <w:kern w:val="2"/>
      <w14:ligatures w14:val="standardContextual"/>
    </w:rPr>
  </w:style>
  <w:style w:type="paragraph" w:customStyle="1" w:styleId="3223BEF555404BA987AB2870584E5712">
    <w:name w:val="3223BEF555404BA987AB2870584E5712"/>
    <w:rsid w:val="00BA42DC"/>
    <w:rPr>
      <w:kern w:val="2"/>
      <w14:ligatures w14:val="standardContextual"/>
    </w:rPr>
  </w:style>
  <w:style w:type="paragraph" w:customStyle="1" w:styleId="D6475D8F12BD4C09B23D34CE2DE6AF5E">
    <w:name w:val="D6475D8F12BD4C09B23D34CE2DE6AF5E"/>
    <w:rsid w:val="00BA42DC"/>
    <w:rPr>
      <w:kern w:val="2"/>
      <w14:ligatures w14:val="standardContextual"/>
    </w:rPr>
  </w:style>
  <w:style w:type="paragraph" w:customStyle="1" w:styleId="8491E49960CB4560AE44F603B248A876">
    <w:name w:val="8491E49960CB4560AE44F603B248A876"/>
    <w:rsid w:val="00BA42DC"/>
    <w:rPr>
      <w:kern w:val="2"/>
      <w14:ligatures w14:val="standardContextual"/>
    </w:rPr>
  </w:style>
  <w:style w:type="paragraph" w:customStyle="1" w:styleId="E86AA70D20EC4235AADC52397D55F826">
    <w:name w:val="E86AA70D20EC4235AADC52397D55F826"/>
    <w:rsid w:val="00BA42DC"/>
    <w:rPr>
      <w:kern w:val="2"/>
      <w14:ligatures w14:val="standardContextual"/>
    </w:rPr>
  </w:style>
  <w:style w:type="paragraph" w:customStyle="1" w:styleId="3CF32CCC84BE4612AA46504D9CD3BCA8">
    <w:name w:val="3CF32CCC84BE4612AA46504D9CD3BCA8"/>
    <w:rsid w:val="00BA42DC"/>
    <w:rPr>
      <w:kern w:val="2"/>
      <w14:ligatures w14:val="standardContextual"/>
    </w:rPr>
  </w:style>
  <w:style w:type="paragraph" w:customStyle="1" w:styleId="5A5575C9E3D8482FA15496F687F6845C">
    <w:name w:val="5A5575C9E3D8482FA15496F687F6845C"/>
    <w:rsid w:val="00BA42DC"/>
    <w:rPr>
      <w:kern w:val="2"/>
      <w14:ligatures w14:val="standardContextual"/>
    </w:rPr>
  </w:style>
  <w:style w:type="paragraph" w:customStyle="1" w:styleId="8838B848DB1D48C68C59A74C22C98423">
    <w:name w:val="8838B848DB1D48C68C59A74C22C98423"/>
    <w:rsid w:val="00BA42DC"/>
    <w:rPr>
      <w:kern w:val="2"/>
      <w14:ligatures w14:val="standardContextual"/>
    </w:rPr>
  </w:style>
  <w:style w:type="paragraph" w:customStyle="1" w:styleId="7764EED92E6344AA96929ADC4E9C51D2">
    <w:name w:val="7764EED92E6344AA96929ADC4E9C51D2"/>
    <w:rsid w:val="00BA42DC"/>
    <w:rPr>
      <w:kern w:val="2"/>
      <w14:ligatures w14:val="standardContextual"/>
    </w:rPr>
  </w:style>
  <w:style w:type="paragraph" w:customStyle="1" w:styleId="34BBC361149C4A8C847072F61D1F225E">
    <w:name w:val="34BBC361149C4A8C847072F61D1F225E"/>
    <w:rsid w:val="00BA42DC"/>
    <w:rPr>
      <w:kern w:val="2"/>
      <w14:ligatures w14:val="standardContextual"/>
    </w:rPr>
  </w:style>
  <w:style w:type="paragraph" w:customStyle="1" w:styleId="B79B48192FB247698037E27DDDBC09D6">
    <w:name w:val="B79B48192FB247698037E27DDDBC09D6"/>
    <w:rsid w:val="00BA42DC"/>
    <w:rPr>
      <w:kern w:val="2"/>
      <w14:ligatures w14:val="standardContextual"/>
    </w:rPr>
  </w:style>
  <w:style w:type="paragraph" w:customStyle="1" w:styleId="5FAFC2C72BFB4B8EA90BCAF232000E3A">
    <w:name w:val="5FAFC2C72BFB4B8EA90BCAF232000E3A"/>
    <w:rsid w:val="00BA42DC"/>
    <w:rPr>
      <w:kern w:val="2"/>
      <w14:ligatures w14:val="standardContextual"/>
    </w:rPr>
  </w:style>
  <w:style w:type="paragraph" w:customStyle="1" w:styleId="7FB6F76A0ABC49D8A495C75082BB92E4">
    <w:name w:val="7FB6F76A0ABC49D8A495C75082BB92E4"/>
    <w:rsid w:val="00BA42DC"/>
    <w:rPr>
      <w:kern w:val="2"/>
      <w14:ligatures w14:val="standardContextual"/>
    </w:rPr>
  </w:style>
  <w:style w:type="paragraph" w:customStyle="1" w:styleId="51B2330943454849AF7E3C6F01BF0B8F">
    <w:name w:val="51B2330943454849AF7E3C6F01BF0B8F"/>
    <w:rsid w:val="00BA42DC"/>
    <w:rPr>
      <w:kern w:val="2"/>
      <w14:ligatures w14:val="standardContextual"/>
    </w:rPr>
  </w:style>
  <w:style w:type="paragraph" w:customStyle="1" w:styleId="0A0AF037981E4F0DB786940371934F0A">
    <w:name w:val="0A0AF037981E4F0DB786940371934F0A"/>
    <w:rsid w:val="00BA42DC"/>
    <w:rPr>
      <w:kern w:val="2"/>
      <w14:ligatures w14:val="standardContextual"/>
    </w:rPr>
  </w:style>
  <w:style w:type="paragraph" w:customStyle="1" w:styleId="BD9E0CA8BBE843058E3EAA560B1A28F0">
    <w:name w:val="BD9E0CA8BBE843058E3EAA560B1A28F0"/>
    <w:rsid w:val="00BA42DC"/>
    <w:rPr>
      <w:kern w:val="2"/>
      <w14:ligatures w14:val="standardContextual"/>
    </w:rPr>
  </w:style>
  <w:style w:type="paragraph" w:customStyle="1" w:styleId="EE8004EC7C504CF8B9E96C58D704D222">
    <w:name w:val="EE8004EC7C504CF8B9E96C58D704D222"/>
    <w:rsid w:val="00BA42DC"/>
    <w:rPr>
      <w:kern w:val="2"/>
      <w14:ligatures w14:val="standardContextual"/>
    </w:rPr>
  </w:style>
  <w:style w:type="paragraph" w:customStyle="1" w:styleId="5BBD601F49EC477EA51B006B3876B6E1">
    <w:name w:val="5BBD601F49EC477EA51B006B3876B6E1"/>
    <w:rsid w:val="00BA42DC"/>
    <w:rPr>
      <w:kern w:val="2"/>
      <w14:ligatures w14:val="standardContextual"/>
    </w:rPr>
  </w:style>
  <w:style w:type="paragraph" w:customStyle="1" w:styleId="EBBDE24704514D14BE7E87584F4A9318">
    <w:name w:val="EBBDE24704514D14BE7E87584F4A9318"/>
    <w:rsid w:val="00BA42DC"/>
    <w:rPr>
      <w:kern w:val="2"/>
      <w14:ligatures w14:val="standardContextual"/>
    </w:rPr>
  </w:style>
  <w:style w:type="paragraph" w:customStyle="1" w:styleId="FCE23C556C1045079A33738EE0E7989D">
    <w:name w:val="FCE23C556C1045079A33738EE0E7989D"/>
    <w:rsid w:val="00BA42DC"/>
    <w:rPr>
      <w:kern w:val="2"/>
      <w14:ligatures w14:val="standardContextual"/>
    </w:rPr>
  </w:style>
  <w:style w:type="paragraph" w:customStyle="1" w:styleId="3F4A17319F9947F0A2C615702DB2E20B">
    <w:name w:val="3F4A17319F9947F0A2C615702DB2E20B"/>
    <w:rsid w:val="00BA42DC"/>
    <w:rPr>
      <w:kern w:val="2"/>
      <w14:ligatures w14:val="standardContextual"/>
    </w:rPr>
  </w:style>
  <w:style w:type="paragraph" w:customStyle="1" w:styleId="E02A7B32EBF64725A8A9D2863C3B2717">
    <w:name w:val="E02A7B32EBF64725A8A9D2863C3B2717"/>
    <w:rsid w:val="00BA42DC"/>
    <w:rPr>
      <w:kern w:val="2"/>
      <w14:ligatures w14:val="standardContextual"/>
    </w:rPr>
  </w:style>
  <w:style w:type="paragraph" w:customStyle="1" w:styleId="16C0D21D2D8546CDB4F2D2F7DEB5CC0E">
    <w:name w:val="16C0D21D2D8546CDB4F2D2F7DEB5CC0E"/>
    <w:rsid w:val="00BA42DC"/>
    <w:rPr>
      <w:kern w:val="2"/>
      <w14:ligatures w14:val="standardContextual"/>
    </w:rPr>
  </w:style>
  <w:style w:type="paragraph" w:customStyle="1" w:styleId="E590C5B68F624C7A98AC11C3F61576CA">
    <w:name w:val="E590C5B68F624C7A98AC11C3F61576CA"/>
    <w:rsid w:val="00BA42DC"/>
    <w:rPr>
      <w:kern w:val="2"/>
      <w14:ligatures w14:val="standardContextual"/>
    </w:rPr>
  </w:style>
  <w:style w:type="paragraph" w:customStyle="1" w:styleId="DCEF287314B445ACA5EE900BAB6674BA">
    <w:name w:val="DCEF287314B445ACA5EE900BAB6674BA"/>
    <w:rsid w:val="00BA42DC"/>
    <w:rPr>
      <w:kern w:val="2"/>
      <w14:ligatures w14:val="standardContextual"/>
    </w:rPr>
  </w:style>
  <w:style w:type="paragraph" w:customStyle="1" w:styleId="2B18FC41FFA24524B7DC50B1667D3499">
    <w:name w:val="2B18FC41FFA24524B7DC50B1667D3499"/>
    <w:rsid w:val="00BA42DC"/>
    <w:rPr>
      <w:kern w:val="2"/>
      <w14:ligatures w14:val="standardContextual"/>
    </w:rPr>
  </w:style>
  <w:style w:type="paragraph" w:customStyle="1" w:styleId="189C42C14DE24696A206DEFF4A88B499">
    <w:name w:val="189C42C14DE24696A206DEFF4A88B499"/>
    <w:rsid w:val="00BA42DC"/>
    <w:rPr>
      <w:kern w:val="2"/>
      <w14:ligatures w14:val="standardContextual"/>
    </w:rPr>
  </w:style>
  <w:style w:type="paragraph" w:customStyle="1" w:styleId="F32DABD530524CBF9E253609CC9CAA90">
    <w:name w:val="F32DABD530524CBF9E253609CC9CAA90"/>
    <w:rsid w:val="00BA42DC"/>
    <w:rPr>
      <w:kern w:val="2"/>
      <w14:ligatures w14:val="standardContextual"/>
    </w:rPr>
  </w:style>
  <w:style w:type="paragraph" w:customStyle="1" w:styleId="A882100CD64343418E34B56CC351BA84">
    <w:name w:val="A882100CD64343418E34B56CC351BA84"/>
    <w:rsid w:val="00BA42DC"/>
    <w:rPr>
      <w:kern w:val="2"/>
      <w14:ligatures w14:val="standardContextual"/>
    </w:rPr>
  </w:style>
  <w:style w:type="paragraph" w:customStyle="1" w:styleId="CA7DAC147C744220B36E712860CFEADB">
    <w:name w:val="CA7DAC147C744220B36E712860CFEADB"/>
    <w:rsid w:val="00BA42DC"/>
    <w:rPr>
      <w:kern w:val="2"/>
      <w14:ligatures w14:val="standardContextual"/>
    </w:rPr>
  </w:style>
  <w:style w:type="paragraph" w:customStyle="1" w:styleId="B1E921D7527D4A29AB1BC4BAD75C88C1">
    <w:name w:val="B1E921D7527D4A29AB1BC4BAD75C88C1"/>
    <w:rsid w:val="00BA42DC"/>
    <w:rPr>
      <w:kern w:val="2"/>
      <w14:ligatures w14:val="standardContextual"/>
    </w:rPr>
  </w:style>
  <w:style w:type="paragraph" w:customStyle="1" w:styleId="7F169D9E5914487290CF87137D4BF42F">
    <w:name w:val="7F169D9E5914487290CF87137D4BF42F"/>
    <w:rsid w:val="00BA42DC"/>
    <w:rPr>
      <w:kern w:val="2"/>
      <w14:ligatures w14:val="standardContextual"/>
    </w:rPr>
  </w:style>
  <w:style w:type="paragraph" w:customStyle="1" w:styleId="83ED24CBABA24A218A4E0978E384D306">
    <w:name w:val="83ED24CBABA24A218A4E0978E384D306"/>
    <w:rsid w:val="00BA42DC"/>
    <w:rPr>
      <w:kern w:val="2"/>
      <w14:ligatures w14:val="standardContextual"/>
    </w:rPr>
  </w:style>
  <w:style w:type="paragraph" w:customStyle="1" w:styleId="89B290F765C24E99A671AF993C081801">
    <w:name w:val="89B290F765C24E99A671AF993C081801"/>
    <w:rsid w:val="00BA42DC"/>
    <w:rPr>
      <w:kern w:val="2"/>
      <w14:ligatures w14:val="standardContextual"/>
    </w:rPr>
  </w:style>
  <w:style w:type="paragraph" w:customStyle="1" w:styleId="89BE23F2E1CB4700B82743D00B6B5AEF">
    <w:name w:val="89BE23F2E1CB4700B82743D00B6B5AEF"/>
    <w:rsid w:val="00BA42DC"/>
    <w:rPr>
      <w:kern w:val="2"/>
      <w14:ligatures w14:val="standardContextual"/>
    </w:rPr>
  </w:style>
  <w:style w:type="paragraph" w:customStyle="1" w:styleId="33BA271BE0124026B63EF802C021AC1B">
    <w:name w:val="33BA271BE0124026B63EF802C021AC1B"/>
    <w:rsid w:val="00BA42DC"/>
    <w:rPr>
      <w:kern w:val="2"/>
      <w14:ligatures w14:val="standardContextual"/>
    </w:rPr>
  </w:style>
  <w:style w:type="paragraph" w:customStyle="1" w:styleId="6662BF190DAA4D9AA21343B97A13750A">
    <w:name w:val="6662BF190DAA4D9AA21343B97A13750A"/>
    <w:rsid w:val="00BA42DC"/>
    <w:rPr>
      <w:kern w:val="2"/>
      <w14:ligatures w14:val="standardContextual"/>
    </w:rPr>
  </w:style>
  <w:style w:type="paragraph" w:customStyle="1" w:styleId="4703BC791C9F4D3EAE5B2C0C65D973CF">
    <w:name w:val="4703BC791C9F4D3EAE5B2C0C65D973CF"/>
    <w:rsid w:val="00BA42DC"/>
    <w:rPr>
      <w:kern w:val="2"/>
      <w14:ligatures w14:val="standardContextual"/>
    </w:rPr>
  </w:style>
  <w:style w:type="paragraph" w:customStyle="1" w:styleId="79782262C4CE4CF582457FE71D6E1D8E">
    <w:name w:val="79782262C4CE4CF582457FE71D6E1D8E"/>
    <w:rsid w:val="00BA42DC"/>
    <w:rPr>
      <w:kern w:val="2"/>
      <w14:ligatures w14:val="standardContextual"/>
    </w:rPr>
  </w:style>
  <w:style w:type="paragraph" w:customStyle="1" w:styleId="307EF13087E841409A8DBCEA6EAB62ED">
    <w:name w:val="307EF13087E841409A8DBCEA6EAB62ED"/>
    <w:rsid w:val="0072042A"/>
    <w:rPr>
      <w:kern w:val="2"/>
      <w14:ligatures w14:val="standardContextual"/>
    </w:rPr>
  </w:style>
  <w:style w:type="paragraph" w:customStyle="1" w:styleId="0DEF11648FF04B94B190B80E1EBA9AAA">
    <w:name w:val="0DEF11648FF04B94B190B80E1EBA9AAA"/>
    <w:rsid w:val="0072042A"/>
    <w:rPr>
      <w:kern w:val="2"/>
      <w14:ligatures w14:val="standardContextual"/>
    </w:rPr>
  </w:style>
  <w:style w:type="paragraph" w:customStyle="1" w:styleId="C332815923704C7081FB542F77F2D77E">
    <w:name w:val="C332815923704C7081FB542F77F2D77E"/>
    <w:rsid w:val="0072042A"/>
    <w:rPr>
      <w:kern w:val="2"/>
      <w14:ligatures w14:val="standardContextual"/>
    </w:rPr>
  </w:style>
  <w:style w:type="paragraph" w:customStyle="1" w:styleId="F35B4E9D428C4D959C04736B6417955C">
    <w:name w:val="F35B4E9D428C4D959C04736B6417955C"/>
    <w:rsid w:val="0072042A"/>
    <w:rPr>
      <w:kern w:val="2"/>
      <w14:ligatures w14:val="standardContextual"/>
    </w:rPr>
  </w:style>
  <w:style w:type="paragraph" w:customStyle="1" w:styleId="29866EBC05E1485F885CD6E311F4441A">
    <w:name w:val="29866EBC05E1485F885CD6E311F4441A"/>
    <w:rsid w:val="0072042A"/>
    <w:rPr>
      <w:kern w:val="2"/>
      <w14:ligatures w14:val="standardContextual"/>
    </w:rPr>
  </w:style>
  <w:style w:type="paragraph" w:customStyle="1" w:styleId="11CF6955F4384FD8AEFA177749C1A486">
    <w:name w:val="11CF6955F4384FD8AEFA177749C1A486"/>
    <w:rsid w:val="0072042A"/>
    <w:rPr>
      <w:kern w:val="2"/>
      <w14:ligatures w14:val="standardContextual"/>
    </w:rPr>
  </w:style>
  <w:style w:type="paragraph" w:customStyle="1" w:styleId="0D66408DF2CA48FCADB8C282E0DF2D64">
    <w:name w:val="0D66408DF2CA48FCADB8C282E0DF2D64"/>
    <w:rsid w:val="0072042A"/>
    <w:rPr>
      <w:kern w:val="2"/>
      <w14:ligatures w14:val="standardContextual"/>
    </w:rPr>
  </w:style>
  <w:style w:type="paragraph" w:customStyle="1" w:styleId="9362B562EC534A9BB17D1A87E91AB42E">
    <w:name w:val="9362B562EC534A9BB17D1A87E91AB42E"/>
    <w:rsid w:val="0072042A"/>
    <w:rPr>
      <w:kern w:val="2"/>
      <w14:ligatures w14:val="standardContextual"/>
    </w:rPr>
  </w:style>
  <w:style w:type="paragraph" w:customStyle="1" w:styleId="0225426E52FF4BCAB1952F41E18DE252">
    <w:name w:val="0225426E52FF4BCAB1952F41E18DE252"/>
    <w:rsid w:val="0072042A"/>
    <w:rPr>
      <w:kern w:val="2"/>
      <w14:ligatures w14:val="standardContextual"/>
    </w:rPr>
  </w:style>
  <w:style w:type="paragraph" w:customStyle="1" w:styleId="9DFF0CFC50AE463A968FF0507F3C3BE3">
    <w:name w:val="9DFF0CFC50AE463A968FF0507F3C3BE3"/>
    <w:rsid w:val="0072042A"/>
    <w:rPr>
      <w:kern w:val="2"/>
      <w14:ligatures w14:val="standardContextual"/>
    </w:rPr>
  </w:style>
  <w:style w:type="paragraph" w:customStyle="1" w:styleId="AE11EBEE213E42FCBE4AF37AFA99AB7B">
    <w:name w:val="AE11EBEE213E42FCBE4AF37AFA99AB7B"/>
    <w:rsid w:val="0072042A"/>
    <w:rPr>
      <w:kern w:val="2"/>
      <w14:ligatures w14:val="standardContextual"/>
    </w:rPr>
  </w:style>
  <w:style w:type="paragraph" w:customStyle="1" w:styleId="B9BAC28721F7472EA6657E8ACFA52676">
    <w:name w:val="B9BAC28721F7472EA6657E8ACFA52676"/>
    <w:rsid w:val="0072042A"/>
    <w:rPr>
      <w:kern w:val="2"/>
      <w14:ligatures w14:val="standardContextual"/>
    </w:rPr>
  </w:style>
  <w:style w:type="paragraph" w:customStyle="1" w:styleId="580E0772D72F416F8917D7C58F9C1819">
    <w:name w:val="580E0772D72F416F8917D7C58F9C1819"/>
    <w:rsid w:val="0072042A"/>
    <w:rPr>
      <w:kern w:val="2"/>
      <w14:ligatures w14:val="standardContextual"/>
    </w:rPr>
  </w:style>
  <w:style w:type="paragraph" w:customStyle="1" w:styleId="48566774AC7347C09A076ADBC97D2CC6">
    <w:name w:val="48566774AC7347C09A076ADBC97D2CC6"/>
    <w:rsid w:val="0072042A"/>
    <w:rPr>
      <w:kern w:val="2"/>
      <w14:ligatures w14:val="standardContextual"/>
    </w:rPr>
  </w:style>
  <w:style w:type="paragraph" w:customStyle="1" w:styleId="11C7055D8A29414E9BF3FA7C8CBA0D5B">
    <w:name w:val="11C7055D8A29414E9BF3FA7C8CBA0D5B"/>
    <w:rsid w:val="0072042A"/>
    <w:rPr>
      <w:kern w:val="2"/>
      <w14:ligatures w14:val="standardContextual"/>
    </w:rPr>
  </w:style>
  <w:style w:type="paragraph" w:customStyle="1" w:styleId="CF8FB9C7C2334B4F92803F8C214A9DEC">
    <w:name w:val="CF8FB9C7C2334B4F92803F8C214A9DEC"/>
    <w:rsid w:val="0072042A"/>
    <w:rPr>
      <w:kern w:val="2"/>
      <w14:ligatures w14:val="standardContextual"/>
    </w:rPr>
  </w:style>
  <w:style w:type="paragraph" w:customStyle="1" w:styleId="B283E6F645594556B88CE1CD228CB1A3">
    <w:name w:val="B283E6F645594556B88CE1CD228CB1A3"/>
    <w:rsid w:val="0072042A"/>
    <w:rPr>
      <w:kern w:val="2"/>
      <w14:ligatures w14:val="standardContextual"/>
    </w:rPr>
  </w:style>
  <w:style w:type="paragraph" w:customStyle="1" w:styleId="81355D83D40E454595491D5C8ADB57AB">
    <w:name w:val="81355D83D40E454595491D5C8ADB57AB"/>
    <w:rsid w:val="0072042A"/>
    <w:rPr>
      <w:kern w:val="2"/>
      <w14:ligatures w14:val="standardContextual"/>
    </w:rPr>
  </w:style>
  <w:style w:type="paragraph" w:customStyle="1" w:styleId="48499C1163114EAF8947DF110DAEAE76">
    <w:name w:val="48499C1163114EAF8947DF110DAEAE76"/>
    <w:rsid w:val="0072042A"/>
    <w:rPr>
      <w:kern w:val="2"/>
      <w14:ligatures w14:val="standardContextual"/>
    </w:rPr>
  </w:style>
  <w:style w:type="paragraph" w:customStyle="1" w:styleId="1430F5F28BA04528AC3EABEFF626DEFB">
    <w:name w:val="1430F5F28BA04528AC3EABEFF626DEFB"/>
    <w:rsid w:val="0072042A"/>
    <w:rPr>
      <w:kern w:val="2"/>
      <w14:ligatures w14:val="standardContextual"/>
    </w:rPr>
  </w:style>
  <w:style w:type="paragraph" w:customStyle="1" w:styleId="A2408664AA6746AD94AFE2F11CE64A2D">
    <w:name w:val="A2408664AA6746AD94AFE2F11CE64A2D"/>
    <w:rsid w:val="0072042A"/>
    <w:rPr>
      <w:kern w:val="2"/>
      <w14:ligatures w14:val="standardContextual"/>
    </w:rPr>
  </w:style>
  <w:style w:type="paragraph" w:customStyle="1" w:styleId="ECC7AB97F91944A4A7A4DF67B21F7769">
    <w:name w:val="ECC7AB97F91944A4A7A4DF67B21F7769"/>
    <w:rsid w:val="0072042A"/>
    <w:rPr>
      <w:kern w:val="2"/>
      <w14:ligatures w14:val="standardContextual"/>
    </w:rPr>
  </w:style>
  <w:style w:type="paragraph" w:customStyle="1" w:styleId="A0AD55DB0BCB4BA69DCAE7E07148BD77">
    <w:name w:val="A0AD55DB0BCB4BA69DCAE7E07148BD77"/>
    <w:rsid w:val="0072042A"/>
    <w:rPr>
      <w:kern w:val="2"/>
      <w14:ligatures w14:val="standardContextual"/>
    </w:rPr>
  </w:style>
  <w:style w:type="paragraph" w:customStyle="1" w:styleId="0FDFEE21152F4BBFAA0E67918D082C30">
    <w:name w:val="0FDFEE21152F4BBFAA0E67918D082C30"/>
    <w:rsid w:val="0072042A"/>
    <w:rPr>
      <w:kern w:val="2"/>
      <w14:ligatures w14:val="standardContextual"/>
    </w:rPr>
  </w:style>
  <w:style w:type="paragraph" w:customStyle="1" w:styleId="4AE4918328DB48DAADF479BC28340F02">
    <w:name w:val="4AE4918328DB48DAADF479BC28340F02"/>
    <w:rsid w:val="0072042A"/>
    <w:rPr>
      <w:kern w:val="2"/>
      <w14:ligatures w14:val="standardContextual"/>
    </w:rPr>
  </w:style>
  <w:style w:type="paragraph" w:customStyle="1" w:styleId="E6B622D357BB4772BF8A6D22660A76AC">
    <w:name w:val="E6B622D357BB4772BF8A6D22660A76AC"/>
    <w:rsid w:val="0072042A"/>
    <w:rPr>
      <w:kern w:val="2"/>
      <w14:ligatures w14:val="standardContextual"/>
    </w:rPr>
  </w:style>
  <w:style w:type="paragraph" w:customStyle="1" w:styleId="06E167478E864F1589ED0A4C12DF527F">
    <w:name w:val="06E167478E864F1589ED0A4C12DF527F"/>
    <w:rsid w:val="0072042A"/>
    <w:rPr>
      <w:kern w:val="2"/>
      <w14:ligatures w14:val="standardContextual"/>
    </w:rPr>
  </w:style>
  <w:style w:type="paragraph" w:customStyle="1" w:styleId="314680484533430FB1EB16E82396D1F0">
    <w:name w:val="314680484533430FB1EB16E82396D1F0"/>
    <w:rsid w:val="0072042A"/>
    <w:rPr>
      <w:kern w:val="2"/>
      <w14:ligatures w14:val="standardContextual"/>
    </w:rPr>
  </w:style>
  <w:style w:type="paragraph" w:customStyle="1" w:styleId="09F2730FC9214B01A11F0B37ED012E8D">
    <w:name w:val="09F2730FC9214B01A11F0B37ED012E8D"/>
    <w:rsid w:val="0072042A"/>
    <w:rPr>
      <w:kern w:val="2"/>
      <w14:ligatures w14:val="standardContextual"/>
    </w:rPr>
  </w:style>
  <w:style w:type="paragraph" w:customStyle="1" w:styleId="EBC61995AFC04C0DB3E1B46FFF550E32">
    <w:name w:val="EBC61995AFC04C0DB3E1B46FFF550E32"/>
    <w:rsid w:val="0072042A"/>
    <w:rPr>
      <w:kern w:val="2"/>
      <w14:ligatures w14:val="standardContextual"/>
    </w:rPr>
  </w:style>
  <w:style w:type="paragraph" w:customStyle="1" w:styleId="94952DA7AA41F644B75B9C7BCA2D0CB4">
    <w:name w:val="94952DA7AA41F644B75B9C7BCA2D0CB4"/>
    <w:rsid w:val="00890B92"/>
    <w:pPr>
      <w:spacing w:after="0" w:line="240" w:lineRule="auto"/>
    </w:pPr>
    <w:rPr>
      <w:sz w:val="24"/>
      <w:szCs w:val="24"/>
    </w:rPr>
  </w:style>
  <w:style w:type="paragraph" w:customStyle="1" w:styleId="BDC65DDCF3172948913F5D74643AD10B">
    <w:name w:val="BDC65DDCF3172948913F5D74643AD10B"/>
    <w:rsid w:val="00890B92"/>
    <w:pPr>
      <w:spacing w:after="0" w:line="240" w:lineRule="auto"/>
    </w:pPr>
    <w:rPr>
      <w:sz w:val="24"/>
      <w:szCs w:val="24"/>
    </w:rPr>
  </w:style>
  <w:style w:type="paragraph" w:customStyle="1" w:styleId="32B52A377716104684F8FE58C4DC45B2">
    <w:name w:val="32B52A377716104684F8FE58C4DC45B2"/>
    <w:rsid w:val="00890B92"/>
    <w:pPr>
      <w:spacing w:after="0" w:line="240" w:lineRule="auto"/>
    </w:pPr>
    <w:rPr>
      <w:sz w:val="24"/>
      <w:szCs w:val="24"/>
    </w:rPr>
  </w:style>
  <w:style w:type="paragraph" w:customStyle="1" w:styleId="57B0F32F32DACC48AA2F31085B19D09A">
    <w:name w:val="57B0F32F32DACC48AA2F31085B19D09A"/>
    <w:rsid w:val="00890B92"/>
    <w:pPr>
      <w:spacing w:after="0" w:line="240" w:lineRule="auto"/>
    </w:pPr>
    <w:rPr>
      <w:sz w:val="24"/>
      <w:szCs w:val="24"/>
    </w:rPr>
  </w:style>
  <w:style w:type="paragraph" w:customStyle="1" w:styleId="6233C34415C87448ADF9E263520CE05F">
    <w:name w:val="6233C34415C87448ADF9E263520CE05F"/>
    <w:rsid w:val="00890B92"/>
    <w:pPr>
      <w:spacing w:after="0" w:line="240" w:lineRule="auto"/>
    </w:pPr>
    <w:rPr>
      <w:sz w:val="24"/>
      <w:szCs w:val="24"/>
    </w:rPr>
  </w:style>
  <w:style w:type="paragraph" w:customStyle="1" w:styleId="5556D506C1427B4D9E04A06767110DFF">
    <w:name w:val="5556D506C1427B4D9E04A06767110DFF"/>
    <w:rsid w:val="00890B92"/>
    <w:pPr>
      <w:spacing w:after="0" w:line="240" w:lineRule="auto"/>
    </w:pPr>
    <w:rPr>
      <w:sz w:val="24"/>
      <w:szCs w:val="24"/>
    </w:rPr>
  </w:style>
  <w:style w:type="paragraph" w:customStyle="1" w:styleId="CFBED3B1A437514EA788F096E13A89DB">
    <w:name w:val="CFBED3B1A437514EA788F096E13A89DB"/>
    <w:rsid w:val="00890B92"/>
    <w:pPr>
      <w:spacing w:after="0" w:line="240" w:lineRule="auto"/>
    </w:pPr>
    <w:rPr>
      <w:sz w:val="24"/>
      <w:szCs w:val="24"/>
    </w:rPr>
  </w:style>
  <w:style w:type="paragraph" w:customStyle="1" w:styleId="FCB1D364065E0441803E8B41119D2C63">
    <w:name w:val="FCB1D364065E0441803E8B41119D2C63"/>
    <w:rsid w:val="00890B92"/>
    <w:pPr>
      <w:spacing w:after="0" w:line="240" w:lineRule="auto"/>
    </w:pPr>
    <w:rPr>
      <w:sz w:val="24"/>
      <w:szCs w:val="24"/>
    </w:rPr>
  </w:style>
  <w:style w:type="paragraph" w:customStyle="1" w:styleId="83E2DBFB6EBF944C8ADAE54F53B5A7CC">
    <w:name w:val="83E2DBFB6EBF944C8ADAE54F53B5A7CC"/>
    <w:rsid w:val="00890B92"/>
    <w:pPr>
      <w:spacing w:after="0" w:line="240" w:lineRule="auto"/>
    </w:pPr>
    <w:rPr>
      <w:sz w:val="24"/>
      <w:szCs w:val="24"/>
    </w:rPr>
  </w:style>
  <w:style w:type="paragraph" w:customStyle="1" w:styleId="7DDD3F19CD734A498239C9CF59E4397D">
    <w:name w:val="7DDD3F19CD734A498239C9CF59E4397D"/>
    <w:rsid w:val="00890B92"/>
    <w:pPr>
      <w:spacing w:after="0" w:line="240" w:lineRule="auto"/>
    </w:pPr>
    <w:rPr>
      <w:sz w:val="24"/>
      <w:szCs w:val="24"/>
    </w:rPr>
  </w:style>
  <w:style w:type="paragraph" w:customStyle="1" w:styleId="D9EC681ADCD5154AB8B857CEB6C86841">
    <w:name w:val="D9EC681ADCD5154AB8B857CEB6C86841"/>
    <w:rsid w:val="00890B92"/>
    <w:pPr>
      <w:spacing w:after="0" w:line="240" w:lineRule="auto"/>
    </w:pPr>
    <w:rPr>
      <w:sz w:val="24"/>
      <w:szCs w:val="24"/>
    </w:rPr>
  </w:style>
  <w:style w:type="paragraph" w:customStyle="1" w:styleId="F00B232E28968A459310E11037CD2169">
    <w:name w:val="F00B232E28968A459310E11037CD2169"/>
    <w:rsid w:val="00890B9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Alastair Fox</cp:lastModifiedBy>
  <cp:revision>4</cp:revision>
  <cp:lastPrinted>2023-11-07T16:09:00Z</cp:lastPrinted>
  <dcterms:created xsi:type="dcterms:W3CDTF">2023-11-16T16:02:00Z</dcterms:created>
  <dcterms:modified xsi:type="dcterms:W3CDTF">2023-11-17T08:55:00Z</dcterms:modified>
</cp:coreProperties>
</file>