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8F44" w14:textId="77777777" w:rsidR="007A6437" w:rsidRDefault="007A6437" w:rsidP="00A63423">
      <w:pPr>
        <w:pStyle w:val="NoSpacing"/>
        <w:spacing w:line="276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68F54CE5" w14:textId="77777777" w:rsidR="007A6437" w:rsidRDefault="007A6437" w:rsidP="00A63423">
      <w:pPr>
        <w:pStyle w:val="NoSpacing"/>
        <w:spacing w:line="276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264C4367" w14:textId="09B11167" w:rsidR="00A63423" w:rsidRPr="007A6437" w:rsidRDefault="00A63423" w:rsidP="00A63423">
      <w:pPr>
        <w:pStyle w:val="NoSpacing"/>
        <w:spacing w:line="276" w:lineRule="auto"/>
        <w:jc w:val="both"/>
        <w:rPr>
          <w:rFonts w:ascii="Arial" w:hAnsi="Arial" w:cs="Arial"/>
          <w:b/>
          <w:bCs/>
          <w:szCs w:val="22"/>
          <w:u w:val="single"/>
        </w:rPr>
      </w:pPr>
      <w:r w:rsidRPr="007A6437">
        <w:rPr>
          <w:rFonts w:ascii="Arial" w:hAnsi="Arial" w:cs="Arial"/>
          <w:b/>
          <w:bCs/>
          <w:szCs w:val="22"/>
          <w:u w:val="single"/>
        </w:rPr>
        <w:t>General instructions:</w:t>
      </w:r>
    </w:p>
    <w:p w14:paraId="56C28BE0" w14:textId="77777777" w:rsidR="00A63423" w:rsidRPr="007A6437" w:rsidRDefault="00A63423" w:rsidP="00A6342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>World Sailing Regulation 7 governs the submission and processing of Proposals.</w:t>
      </w:r>
    </w:p>
    <w:p w14:paraId="007CF8D4" w14:textId="77777777" w:rsidR="00A63423" w:rsidRPr="007A6437" w:rsidRDefault="00A63423" w:rsidP="00A6342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>PDF submissions must be accompanied by a Word version.</w:t>
      </w:r>
    </w:p>
    <w:p w14:paraId="5562986F" w14:textId="77777777" w:rsidR="00A63423" w:rsidRPr="007A6437" w:rsidRDefault="00A63423" w:rsidP="00A6342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>World Sailing strongly encourages early submission to allow for adequate review.</w:t>
      </w:r>
    </w:p>
    <w:p w14:paraId="427EB5BD" w14:textId="77777777" w:rsidR="00A63423" w:rsidRPr="007A6437" w:rsidRDefault="00A63423" w:rsidP="00A6342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>Submitters should consult the latest version of the Regulations and relevant Policies before submitting a Proposal.</w:t>
      </w:r>
    </w:p>
    <w:p w14:paraId="120EE9AE" w14:textId="77777777" w:rsidR="00A63423" w:rsidRPr="007A6437" w:rsidRDefault="00A63423" w:rsidP="00A63423">
      <w:pPr>
        <w:pStyle w:val="NoSpacing"/>
        <w:spacing w:line="276" w:lineRule="auto"/>
        <w:jc w:val="both"/>
        <w:rPr>
          <w:rFonts w:ascii="Arial" w:hAnsi="Arial" w:cs="Arial"/>
          <w:szCs w:val="22"/>
        </w:rPr>
      </w:pPr>
    </w:p>
    <w:p w14:paraId="61277FC4" w14:textId="0D6ACF17" w:rsidR="00A63423" w:rsidRPr="007A6437" w:rsidRDefault="00E76316" w:rsidP="00A63423">
      <w:pPr>
        <w:pStyle w:val="NoSpacing"/>
        <w:spacing w:line="276" w:lineRule="auto"/>
        <w:jc w:val="both"/>
        <w:rPr>
          <w:rFonts w:ascii="Arial" w:hAnsi="Arial" w:cs="Arial"/>
          <w:b/>
          <w:bCs/>
          <w:szCs w:val="22"/>
          <w:u w:val="single"/>
        </w:rPr>
      </w:pPr>
      <w:r w:rsidRPr="007A6437">
        <w:rPr>
          <w:rFonts w:ascii="Arial" w:hAnsi="Arial" w:cs="Arial"/>
          <w:b/>
          <w:bCs/>
          <w:szCs w:val="22"/>
          <w:u w:val="single"/>
        </w:rPr>
        <w:t>RRS</w:t>
      </w:r>
      <w:r w:rsidR="00A63423" w:rsidRPr="007A6437">
        <w:rPr>
          <w:rFonts w:ascii="Arial" w:hAnsi="Arial" w:cs="Arial"/>
          <w:b/>
          <w:bCs/>
          <w:szCs w:val="22"/>
          <w:u w:val="single"/>
        </w:rPr>
        <w:t xml:space="preserve"> specific requirements:</w:t>
      </w:r>
    </w:p>
    <w:p w14:paraId="435D6DF3" w14:textId="34F2983D" w:rsidR="00A63423" w:rsidRPr="007A6437" w:rsidRDefault="00A63423" w:rsidP="00A6342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 xml:space="preserve">Policy </w:t>
      </w:r>
      <w:r w:rsidR="00E76316" w:rsidRPr="007A6437">
        <w:rPr>
          <w:rFonts w:ascii="Arial" w:hAnsi="Arial" w:cs="Arial"/>
          <w:szCs w:val="22"/>
        </w:rPr>
        <w:t>M1</w:t>
      </w:r>
      <w:r w:rsidRPr="007A6437">
        <w:rPr>
          <w:rFonts w:ascii="Arial" w:hAnsi="Arial" w:cs="Arial"/>
          <w:szCs w:val="22"/>
        </w:rPr>
        <w:t xml:space="preserve"> </w:t>
      </w:r>
      <w:r w:rsidR="00FE2677" w:rsidRPr="007A6437">
        <w:rPr>
          <w:rFonts w:ascii="Arial" w:hAnsi="Arial" w:cs="Arial"/>
          <w:szCs w:val="22"/>
        </w:rPr>
        <w:t>provides that</w:t>
      </w:r>
      <w:r w:rsidR="007A6437">
        <w:rPr>
          <w:rFonts w:ascii="Arial" w:hAnsi="Arial" w:cs="Arial"/>
          <w:szCs w:val="22"/>
        </w:rPr>
        <w:t>:</w:t>
      </w:r>
    </w:p>
    <w:p w14:paraId="128C1F39" w14:textId="77777777" w:rsidR="00E76316" w:rsidRPr="007A6437" w:rsidRDefault="00E76316" w:rsidP="00A63423">
      <w:pPr>
        <w:pStyle w:val="NoSpacing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 xml:space="preserve">Unless otherwise approved by the Chair of the Racing Rules Committee, proposals for changes to the RRS must be made by Proposal. </w:t>
      </w:r>
    </w:p>
    <w:p w14:paraId="3D8B632C" w14:textId="5B9BFE49" w:rsidR="00FE2677" w:rsidRPr="007A6437" w:rsidRDefault="00074FC2" w:rsidP="00A63423">
      <w:pPr>
        <w:pStyle w:val="NoSpacing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>N</w:t>
      </w:r>
      <w:r w:rsidR="00FE2677" w:rsidRPr="007A6437">
        <w:rPr>
          <w:rFonts w:ascii="Arial" w:hAnsi="Arial" w:cs="Arial"/>
          <w:szCs w:val="22"/>
        </w:rPr>
        <w:t xml:space="preserve">o later than 1 May in the year of the Olympic Sailing Competition: (a) previously accepted Proposals may still be edited; (b) appendices in </w:t>
      </w:r>
      <w:r w:rsidR="00E76316" w:rsidRPr="007A6437">
        <w:rPr>
          <w:rFonts w:ascii="Arial" w:hAnsi="Arial" w:cs="Arial"/>
          <w:szCs w:val="22"/>
        </w:rPr>
        <w:t>Racing</w:t>
      </w:r>
      <w:r w:rsidR="00FE2677" w:rsidRPr="007A6437">
        <w:rPr>
          <w:rFonts w:ascii="Arial" w:hAnsi="Arial" w:cs="Arial"/>
          <w:szCs w:val="22"/>
        </w:rPr>
        <w:t xml:space="preserve"> Rules may still be revised; and (c) new Proposals concerning the implementation of previous Proposals may still be considered if necessary in the </w:t>
      </w:r>
      <w:r w:rsidR="00E76316" w:rsidRPr="007A6437">
        <w:rPr>
          <w:rFonts w:ascii="Arial" w:hAnsi="Arial" w:cs="Arial"/>
          <w:szCs w:val="22"/>
        </w:rPr>
        <w:t>C</w:t>
      </w:r>
      <w:r w:rsidR="00FE2677" w:rsidRPr="007A6437">
        <w:rPr>
          <w:rFonts w:ascii="Arial" w:hAnsi="Arial" w:cs="Arial"/>
          <w:szCs w:val="22"/>
        </w:rPr>
        <w:t>ommittee’s opinion to finalise the next edition.</w:t>
      </w:r>
    </w:p>
    <w:p w14:paraId="0C388048" w14:textId="7EBB853C" w:rsidR="00A63423" w:rsidRPr="007A6437" w:rsidRDefault="00A63423" w:rsidP="00A6342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 xml:space="preserve">The current governance for amending </w:t>
      </w:r>
      <w:r w:rsidR="00E76316" w:rsidRPr="007A6437">
        <w:rPr>
          <w:rFonts w:ascii="Arial" w:hAnsi="Arial" w:cs="Arial"/>
          <w:szCs w:val="22"/>
        </w:rPr>
        <w:t>RRS</w:t>
      </w:r>
      <w:r w:rsidRPr="007A6437">
        <w:rPr>
          <w:rFonts w:ascii="Arial" w:hAnsi="Arial" w:cs="Arial"/>
          <w:szCs w:val="22"/>
        </w:rPr>
        <w:t xml:space="preserve"> is found in </w:t>
      </w:r>
      <w:r w:rsidRPr="007A6437">
        <w:rPr>
          <w:rFonts w:ascii="Arial" w:eastAsiaTheme="majorEastAsia" w:hAnsi="Arial" w:cs="Arial"/>
          <w:szCs w:val="22"/>
        </w:rPr>
        <w:t>World Sailing Regulation 2</w:t>
      </w:r>
      <w:r w:rsidR="00E76316" w:rsidRPr="007A6437">
        <w:rPr>
          <w:rFonts w:ascii="Arial" w:eastAsiaTheme="majorEastAsia" w:hAnsi="Arial" w:cs="Arial"/>
          <w:szCs w:val="22"/>
        </w:rPr>
        <w:t>0</w:t>
      </w:r>
      <w:r w:rsidRPr="007A6437">
        <w:rPr>
          <w:rFonts w:ascii="Arial" w:hAnsi="Arial" w:cs="Arial"/>
          <w:szCs w:val="22"/>
        </w:rPr>
        <w:t>:</w:t>
      </w:r>
    </w:p>
    <w:p w14:paraId="10F58D57" w14:textId="373C0598" w:rsidR="00E76316" w:rsidRPr="007A6437" w:rsidRDefault="00E76316" w:rsidP="00E76316">
      <w:pPr>
        <w:pStyle w:val="NoSpacing"/>
        <w:ind w:left="1843" w:hanging="763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 xml:space="preserve">20.1 </w:t>
      </w:r>
      <w:r w:rsidRPr="007A6437">
        <w:rPr>
          <w:rFonts w:ascii="Arial" w:hAnsi="Arial" w:cs="Arial"/>
          <w:szCs w:val="22"/>
        </w:rPr>
        <w:tab/>
        <w:t xml:space="preserve">The Racing Rules must be adopted or changed by the Racing Rules Committee in accordance with the Regulations. </w:t>
      </w:r>
    </w:p>
    <w:p w14:paraId="4771D809" w14:textId="77777777" w:rsidR="00E76316" w:rsidRPr="007A6437" w:rsidRDefault="00E76316" w:rsidP="00E76316">
      <w:pPr>
        <w:pStyle w:val="NoSpacing"/>
        <w:ind w:left="1843" w:hanging="763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 xml:space="preserve">20.2 </w:t>
      </w:r>
      <w:r w:rsidRPr="007A6437">
        <w:rPr>
          <w:rFonts w:ascii="Arial" w:hAnsi="Arial" w:cs="Arial"/>
          <w:szCs w:val="22"/>
        </w:rPr>
        <w:tab/>
        <w:t xml:space="preserve">Under Article 38.4, the Board may reject any decision of the Racing Rules Committee at the Board’s next meeting following the Committee’s decision and must provide reasons for doing so. </w:t>
      </w:r>
    </w:p>
    <w:p w14:paraId="6A3497BB" w14:textId="77777777" w:rsidR="00E76316" w:rsidRPr="007A6437" w:rsidRDefault="00E76316" w:rsidP="00E76316">
      <w:pPr>
        <w:pStyle w:val="NoSpacing"/>
        <w:ind w:left="1843" w:hanging="763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 xml:space="preserve">20.3 </w:t>
      </w:r>
      <w:r w:rsidRPr="007A6437">
        <w:rPr>
          <w:rFonts w:ascii="Arial" w:hAnsi="Arial" w:cs="Arial"/>
          <w:szCs w:val="22"/>
        </w:rPr>
        <w:tab/>
        <w:t xml:space="preserve">Changes in the Racing Rules must take effect only every four years on 1 January of the year following the year in which the Olympic Sailing Competition is held. However: </w:t>
      </w:r>
    </w:p>
    <w:p w14:paraId="6D66C71F" w14:textId="6562198F" w:rsidR="00E76316" w:rsidRPr="007A6437" w:rsidRDefault="00E76316" w:rsidP="00E76316">
      <w:pPr>
        <w:pStyle w:val="NoSpacing"/>
        <w:ind w:left="2124" w:hanging="281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 xml:space="preserve">(a) any change to the Racing Rules of clear necessity or pressing importance may be made effective for any designated date by a 75% vote cast in favour of the change by the Racing Rules Committee; </w:t>
      </w:r>
    </w:p>
    <w:p w14:paraId="4AFF80E1" w14:textId="5023086A" w:rsidR="00E76316" w:rsidRPr="007A6437" w:rsidRDefault="00E76316" w:rsidP="00E76316">
      <w:pPr>
        <w:pStyle w:val="NoSpacing"/>
        <w:ind w:left="2124" w:hanging="281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 xml:space="preserve">(b) the Board, after consulting with the Chair of the Racing Rules Committee, may approve changes to the Racing Rules for a specific international event under RRS 86.2, provided such changes are of clear necessity or pressing importance, or to develop or test proposed rules. </w:t>
      </w:r>
    </w:p>
    <w:p w14:paraId="6889CE1E" w14:textId="7BA49BEE" w:rsidR="00E76316" w:rsidRPr="007A6437" w:rsidRDefault="00E76316" w:rsidP="00E76316">
      <w:pPr>
        <w:pStyle w:val="NoSpacing"/>
        <w:ind w:left="2124" w:hanging="281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 xml:space="preserve">(c) the Board may change Regulations which are incorporated by reference into the Racing Rules; and </w:t>
      </w:r>
    </w:p>
    <w:p w14:paraId="6D801C75" w14:textId="71026B70" w:rsidR="00A63423" w:rsidRPr="007A6437" w:rsidRDefault="00E76316" w:rsidP="00E76316">
      <w:pPr>
        <w:pStyle w:val="NoSpacing"/>
        <w:ind w:left="2124" w:hanging="281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>(d)</w:t>
      </w:r>
      <w:r w:rsidRPr="007A6437">
        <w:rPr>
          <w:rFonts w:ascii="Arial" w:hAnsi="Arial" w:cs="Arial"/>
          <w:szCs w:val="22"/>
        </w:rPr>
        <w:tab/>
        <w:t>the Racing Rules Committee may, at any time, for specific events or categories of event, approve or change: (i) appendices that are not published in the Racing Rules; or (ii) test rules.</w:t>
      </w:r>
    </w:p>
    <w:p w14:paraId="14932CE8" w14:textId="77777777" w:rsidR="00074FC2" w:rsidRPr="007A6437" w:rsidRDefault="00074FC2" w:rsidP="00E76316">
      <w:pPr>
        <w:pStyle w:val="NoSpacing"/>
        <w:ind w:left="2124" w:hanging="281"/>
        <w:jc w:val="both"/>
        <w:rPr>
          <w:rFonts w:ascii="Arial" w:hAnsi="Arial" w:cs="Arial"/>
          <w:szCs w:val="22"/>
        </w:rPr>
      </w:pPr>
    </w:p>
    <w:p w14:paraId="6500FB93" w14:textId="77777777" w:rsidR="00074FC2" w:rsidRPr="007A6437" w:rsidRDefault="00074FC2" w:rsidP="00074FC2">
      <w:pPr>
        <w:pStyle w:val="NoSpacing"/>
        <w:ind w:left="1134"/>
        <w:jc w:val="both"/>
        <w:rPr>
          <w:rFonts w:ascii="Arial" w:hAnsi="Arial" w:cs="Arial"/>
          <w:i/>
          <w:iCs/>
          <w:szCs w:val="22"/>
        </w:rPr>
      </w:pPr>
      <w:r w:rsidRPr="007A6437">
        <w:rPr>
          <w:rFonts w:ascii="Arial" w:hAnsi="Arial" w:cs="Arial"/>
          <w:i/>
          <w:iCs/>
          <w:szCs w:val="22"/>
        </w:rPr>
        <w:t>Note: The above reflects regulations as of the date of this template. Submitters must consult the latest version of the Regulations and relevant Policies before submitting a proposal.</w:t>
      </w:r>
    </w:p>
    <w:p w14:paraId="2CF00A8F" w14:textId="77777777" w:rsidR="00074FC2" w:rsidRPr="007A6437" w:rsidRDefault="00074FC2" w:rsidP="00E76316">
      <w:pPr>
        <w:pStyle w:val="NoSpacing"/>
        <w:ind w:left="2124" w:hanging="281"/>
        <w:jc w:val="both"/>
        <w:rPr>
          <w:rFonts w:ascii="Arial" w:hAnsi="Arial" w:cs="Arial"/>
          <w:i/>
          <w:iCs/>
          <w:szCs w:val="22"/>
        </w:rPr>
      </w:pPr>
    </w:p>
    <w:p w14:paraId="66D0A6EB" w14:textId="77777777" w:rsidR="00A63423" w:rsidRPr="007A6437" w:rsidRDefault="00A63423" w:rsidP="00A63423">
      <w:pPr>
        <w:pStyle w:val="NoSpacing"/>
        <w:spacing w:line="276" w:lineRule="auto"/>
        <w:rPr>
          <w:rFonts w:ascii="Arial" w:hAnsi="Arial" w:cs="Arial"/>
          <w:b/>
          <w:bCs/>
          <w:szCs w:val="22"/>
          <w:u w:val="single"/>
        </w:rPr>
      </w:pPr>
      <w:r w:rsidRPr="007A6437">
        <w:rPr>
          <w:rFonts w:ascii="Arial" w:hAnsi="Arial" w:cs="Arial"/>
          <w:b/>
          <w:bCs/>
          <w:szCs w:val="22"/>
          <w:u w:val="single"/>
        </w:rPr>
        <w:t>Formatting:</w:t>
      </w:r>
    </w:p>
    <w:p w14:paraId="6DA06D4B" w14:textId="77777777" w:rsidR="00A63423" w:rsidRPr="007A6437" w:rsidRDefault="00A63423" w:rsidP="00A6342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>Use Arial font, size 11 pt throughout.</w:t>
      </w:r>
    </w:p>
    <w:p w14:paraId="3E8DD3FA" w14:textId="77777777" w:rsidR="00A63423" w:rsidRPr="007A6437" w:rsidRDefault="00A63423" w:rsidP="00A6342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7A6437">
        <w:rPr>
          <w:rFonts w:ascii="Arial" w:hAnsi="Arial" w:cs="Arial"/>
          <w:b/>
          <w:bCs/>
          <w:szCs w:val="22"/>
          <w:u w:val="single"/>
        </w:rPr>
        <w:t>Bold and underline</w:t>
      </w:r>
      <w:r w:rsidRPr="007A6437">
        <w:rPr>
          <w:rFonts w:ascii="Arial" w:hAnsi="Arial" w:cs="Arial"/>
          <w:szCs w:val="22"/>
        </w:rPr>
        <w:t xml:space="preserve"> new wording.</w:t>
      </w:r>
    </w:p>
    <w:p w14:paraId="6209EFDD" w14:textId="77777777" w:rsidR="00A63423" w:rsidRPr="007A6437" w:rsidRDefault="00A63423" w:rsidP="00A6342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7A6437">
        <w:rPr>
          <w:rFonts w:ascii="Arial" w:hAnsi="Arial" w:cs="Arial"/>
          <w:szCs w:val="22"/>
        </w:rPr>
        <w:t xml:space="preserve">Use </w:t>
      </w:r>
      <w:r w:rsidRPr="007A6437">
        <w:rPr>
          <w:rFonts w:ascii="Arial" w:hAnsi="Arial" w:cs="Arial"/>
          <w:dstrike/>
          <w:szCs w:val="22"/>
        </w:rPr>
        <w:t>double strikethrough</w:t>
      </w:r>
      <w:r w:rsidRPr="007A6437">
        <w:rPr>
          <w:rFonts w:ascii="Arial" w:hAnsi="Arial" w:cs="Arial"/>
          <w:szCs w:val="22"/>
        </w:rPr>
        <w:t xml:space="preserve"> for deletions.</w:t>
      </w:r>
    </w:p>
    <w:p w14:paraId="2E6477B0" w14:textId="7FEDF114" w:rsidR="00A63423" w:rsidRPr="007A6437" w:rsidRDefault="00A63423" w:rsidP="00A63423">
      <w:pPr>
        <w:pStyle w:val="NoSpacing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Cs w:val="22"/>
        </w:rPr>
      </w:pPr>
      <w:r w:rsidRPr="007A6437">
        <w:rPr>
          <w:rFonts w:ascii="Arial" w:hAnsi="Arial" w:cs="Arial"/>
          <w:i/>
          <w:iCs/>
          <w:szCs w:val="22"/>
        </w:rPr>
        <w:t>Italic</w:t>
      </w:r>
      <w:r w:rsidRPr="007A6437">
        <w:rPr>
          <w:rFonts w:ascii="Arial" w:hAnsi="Arial" w:cs="Arial"/>
          <w:szCs w:val="22"/>
        </w:rPr>
        <w:t xml:space="preserve"> type indicates a term defined in the racing rules of sailing.</w:t>
      </w:r>
      <w:r w:rsidRPr="007A6437">
        <w:rPr>
          <w:rFonts w:ascii="Arial" w:hAnsi="Arial" w:cs="Arial"/>
          <w:szCs w:val="22"/>
        </w:rPr>
        <w:br w:type="page"/>
      </w:r>
    </w:p>
    <w:tbl>
      <w:tblPr>
        <w:tblStyle w:val="Table-Normal"/>
        <w:tblW w:w="9918" w:type="dxa"/>
        <w:tblLook w:val="01E0" w:firstRow="1" w:lastRow="1" w:firstColumn="1" w:lastColumn="1" w:noHBand="0" w:noVBand="0"/>
      </w:tblPr>
      <w:tblGrid>
        <w:gridCol w:w="3256"/>
        <w:gridCol w:w="6662"/>
      </w:tblGrid>
      <w:tr w:rsidR="00A63423" w:rsidRPr="007A6437" w14:paraId="6AC088C0" w14:textId="77777777" w:rsidTr="007A6437">
        <w:trPr>
          <w:trHeight w:val="567"/>
        </w:trPr>
        <w:tc>
          <w:tcPr>
            <w:tcW w:w="3256" w:type="dxa"/>
          </w:tcPr>
          <w:p w14:paraId="5F506544" w14:textId="77777777" w:rsidR="00A63423" w:rsidRPr="007A6437" w:rsidRDefault="00A63423" w:rsidP="00374924">
            <w:pPr>
              <w:pStyle w:val="Tableheader"/>
              <w:spacing w:before="0" w:after="0"/>
              <w:jc w:val="right"/>
              <w:rPr>
                <w:rFonts w:cs="Arial"/>
                <w:b w:val="0"/>
                <w:i/>
                <w:iCs/>
                <w:sz w:val="22"/>
                <w:szCs w:val="22"/>
              </w:rPr>
            </w:pPr>
            <w:permStart w:id="138958059" w:edGrp="everyone" w:colFirst="1" w:colLast="1"/>
            <w:r w:rsidRPr="007A6437">
              <w:rPr>
                <w:rStyle w:val="WSNormalboldChar"/>
                <w:rFonts w:eastAsiaTheme="majorEastAsia" w:cs="Arial"/>
                <w:b/>
                <w:i w:val="0"/>
                <w:iCs/>
                <w:sz w:val="22"/>
                <w:szCs w:val="22"/>
              </w:rPr>
              <w:lastRenderedPageBreak/>
              <w:t>Name of Authorised Person</w:t>
            </w:r>
            <w:r w:rsidRPr="007A6437">
              <w:rPr>
                <w:rFonts w:cs="Arial"/>
                <w:b w:val="0"/>
                <w:i/>
                <w:iCs/>
                <w:sz w:val="22"/>
                <w:szCs w:val="22"/>
              </w:rPr>
              <w:t xml:space="preserve">: </w:t>
            </w:r>
          </w:p>
        </w:tc>
        <w:tc>
          <w:tcPr>
            <w:tcW w:w="6662" w:type="dxa"/>
          </w:tcPr>
          <w:p w14:paraId="2A49C2BD" w14:textId="07C68550" w:rsidR="008E07A5" w:rsidRPr="007A6437" w:rsidRDefault="008E07A5" w:rsidP="008E07A5">
            <w:pPr>
              <w:pStyle w:val="Tableheader"/>
              <w:spacing w:before="0" w:after="0"/>
              <w:rPr>
                <w:rStyle w:val="WSNormalboldChar"/>
                <w:rFonts w:eastAsiaTheme="majorEastAsia" w:cs="Arial"/>
                <w:bCs w:val="0"/>
                <w:i w:val="0"/>
                <w:iCs/>
                <w:sz w:val="22"/>
                <w:szCs w:val="22"/>
              </w:rPr>
            </w:pPr>
          </w:p>
        </w:tc>
      </w:tr>
      <w:tr w:rsidR="00A63423" w:rsidRPr="007A6437" w14:paraId="0C2C1B9B" w14:textId="77777777" w:rsidTr="007A6437">
        <w:trPr>
          <w:trHeight w:val="567"/>
        </w:trPr>
        <w:tc>
          <w:tcPr>
            <w:tcW w:w="3256" w:type="dxa"/>
          </w:tcPr>
          <w:p w14:paraId="774B2183" w14:textId="77777777" w:rsidR="00A63423" w:rsidRPr="007A6437" w:rsidRDefault="00A63423" w:rsidP="00374924">
            <w:pPr>
              <w:pStyle w:val="WSNormalbold"/>
              <w:rPr>
                <w:rFonts w:cs="Arial"/>
                <w:sz w:val="22"/>
                <w:szCs w:val="22"/>
              </w:rPr>
            </w:pPr>
            <w:permStart w:id="1977840567" w:edGrp="everyone" w:colFirst="1" w:colLast="1"/>
            <w:permEnd w:id="138958059"/>
            <w:r w:rsidRPr="007A6437"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  <w:t>Position</w:t>
            </w:r>
            <w:r w:rsidRPr="007A643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185190C9" w14:textId="7B9434F8" w:rsidR="0043236F" w:rsidRPr="007A6437" w:rsidRDefault="0043236F" w:rsidP="0043236F">
            <w:pPr>
              <w:rPr>
                <w:rFonts w:eastAsiaTheme="majorEastAsia" w:cs="Arial"/>
                <w:szCs w:val="22"/>
              </w:rPr>
            </w:pPr>
          </w:p>
        </w:tc>
      </w:tr>
      <w:tr w:rsidR="00A63423" w:rsidRPr="007A6437" w14:paraId="413D4D6D" w14:textId="77777777" w:rsidTr="007A6437">
        <w:trPr>
          <w:trHeight w:val="567"/>
        </w:trPr>
        <w:tc>
          <w:tcPr>
            <w:tcW w:w="3256" w:type="dxa"/>
          </w:tcPr>
          <w:p w14:paraId="132BBFB6" w14:textId="77777777" w:rsidR="00A63423" w:rsidRPr="007A6437" w:rsidRDefault="00A63423" w:rsidP="00374924">
            <w:pPr>
              <w:pStyle w:val="WSNormalbold"/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</w:pPr>
            <w:permStart w:id="36197504" w:edGrp="everyone" w:colFirst="1" w:colLast="1"/>
            <w:permEnd w:id="1977840567"/>
            <w:r w:rsidRPr="007A6437"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  <w:t xml:space="preserve">Contact email: </w:t>
            </w:r>
          </w:p>
        </w:tc>
        <w:tc>
          <w:tcPr>
            <w:tcW w:w="6662" w:type="dxa"/>
          </w:tcPr>
          <w:p w14:paraId="106657A7" w14:textId="183F861D" w:rsidR="00A63423" w:rsidRPr="007A6437" w:rsidRDefault="00A63423" w:rsidP="00374924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</w:p>
        </w:tc>
      </w:tr>
      <w:tr w:rsidR="00A63423" w:rsidRPr="007A6437" w14:paraId="1CAF8871" w14:textId="77777777" w:rsidTr="007A6437">
        <w:trPr>
          <w:trHeight w:val="567"/>
        </w:trPr>
        <w:tc>
          <w:tcPr>
            <w:tcW w:w="3256" w:type="dxa"/>
          </w:tcPr>
          <w:p w14:paraId="67D02B6F" w14:textId="77777777" w:rsidR="00A63423" w:rsidRPr="007A6437" w:rsidRDefault="00A63423" w:rsidP="00A63423">
            <w:pPr>
              <w:pStyle w:val="WSNormalbold"/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</w:pPr>
            <w:permStart w:id="1023831669" w:edGrp="everyone" w:colFirst="1" w:colLast="1"/>
            <w:permEnd w:id="36197504"/>
            <w:r w:rsidRPr="007A6437"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  <w:t>Title of Proposal:</w:t>
            </w:r>
          </w:p>
        </w:tc>
        <w:tc>
          <w:tcPr>
            <w:tcW w:w="6662" w:type="dxa"/>
          </w:tcPr>
          <w:p w14:paraId="01FC5926" w14:textId="77777777" w:rsidR="0043236F" w:rsidRPr="007A6437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7A6437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 xml:space="preserve">Feel free to suggest text. </w:t>
            </w:r>
          </w:p>
          <w:p w14:paraId="381F1D30" w14:textId="48F4AC32" w:rsidR="00A63423" w:rsidRPr="007A6437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7A6437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>This field may be edited by the Executive office.</w:t>
            </w:r>
          </w:p>
        </w:tc>
      </w:tr>
      <w:tr w:rsidR="00A63423" w:rsidRPr="007A6437" w14:paraId="12DE18F4" w14:textId="77777777" w:rsidTr="007A6437">
        <w:trPr>
          <w:trHeight w:val="567"/>
        </w:trPr>
        <w:tc>
          <w:tcPr>
            <w:tcW w:w="3256" w:type="dxa"/>
          </w:tcPr>
          <w:p w14:paraId="15120DE7" w14:textId="77777777" w:rsidR="00A63423" w:rsidRPr="007A6437" w:rsidRDefault="00A63423" w:rsidP="00A63423">
            <w:pPr>
              <w:pStyle w:val="WSNormalbold"/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</w:pPr>
            <w:permStart w:id="1435655135" w:edGrp="everyone" w:colFirst="1" w:colLast="1"/>
            <w:permEnd w:id="1023831669"/>
            <w:r w:rsidRPr="007A6437"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  <w:t xml:space="preserve">Subtitle: </w:t>
            </w:r>
          </w:p>
        </w:tc>
        <w:tc>
          <w:tcPr>
            <w:tcW w:w="6662" w:type="dxa"/>
          </w:tcPr>
          <w:p w14:paraId="748DA013" w14:textId="77777777" w:rsidR="0043236F" w:rsidRPr="007A6437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7A6437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 xml:space="preserve">Feel free to suggest text. </w:t>
            </w:r>
          </w:p>
          <w:p w14:paraId="70AC08E4" w14:textId="7842E240" w:rsidR="00A63423" w:rsidRPr="007A6437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7A6437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>This field may be edited by the Executive office.</w:t>
            </w:r>
          </w:p>
        </w:tc>
      </w:tr>
      <w:tr w:rsidR="00A63423" w:rsidRPr="007A6437" w14:paraId="24136EB5" w14:textId="77777777" w:rsidTr="007A6437">
        <w:trPr>
          <w:trHeight w:val="567"/>
        </w:trPr>
        <w:tc>
          <w:tcPr>
            <w:tcW w:w="3256" w:type="dxa"/>
          </w:tcPr>
          <w:p w14:paraId="6D700182" w14:textId="77777777" w:rsidR="00A63423" w:rsidRPr="007A6437" w:rsidRDefault="00A63423" w:rsidP="00A63423">
            <w:pPr>
              <w:pStyle w:val="WSNormalbold"/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</w:pPr>
            <w:permStart w:id="347278720" w:edGrp="everyone" w:colFirst="1" w:colLast="1"/>
            <w:permEnd w:id="1435655135"/>
            <w:r w:rsidRPr="007A6437">
              <w:rPr>
                <w:rStyle w:val="WSNormalboldChar"/>
                <w:rFonts w:eastAsiaTheme="majorEastAsia" w:cs="Arial"/>
                <w:b/>
                <w:bCs/>
                <w:sz w:val="22"/>
                <w:szCs w:val="22"/>
              </w:rPr>
              <w:t>Related proposals:</w:t>
            </w:r>
          </w:p>
        </w:tc>
        <w:tc>
          <w:tcPr>
            <w:tcW w:w="6662" w:type="dxa"/>
          </w:tcPr>
          <w:p w14:paraId="170B8BB8" w14:textId="77777777" w:rsidR="0043236F" w:rsidRPr="007A6437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7A6437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 xml:space="preserve">If your Proposal is similar to another, please provide brief details. </w:t>
            </w:r>
          </w:p>
          <w:p w14:paraId="7CF6D341" w14:textId="30FBD881" w:rsidR="00A63423" w:rsidRPr="007A6437" w:rsidRDefault="0043236F" w:rsidP="0043236F">
            <w:pPr>
              <w:pStyle w:val="WSNormalbold"/>
              <w:jc w:val="left"/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</w:pPr>
            <w:r w:rsidRPr="007A6437">
              <w:rPr>
                <w:rFonts w:cs="Arial"/>
                <w:b w:val="0"/>
                <w:bCs w:val="0"/>
                <w:i w:val="0"/>
                <w:iCs/>
                <w:sz w:val="22"/>
                <w:szCs w:val="22"/>
                <w:lang w:val="en-GB"/>
              </w:rPr>
              <w:t>Optional - helps with cross-checking.</w:t>
            </w:r>
          </w:p>
        </w:tc>
      </w:tr>
      <w:permEnd w:id="347278720"/>
    </w:tbl>
    <w:p w14:paraId="188AE69B" w14:textId="77777777" w:rsidR="00A63423" w:rsidRPr="007A6437" w:rsidRDefault="00A63423" w:rsidP="00A63423">
      <w:pPr>
        <w:pStyle w:val="NoSpacing"/>
        <w:jc w:val="both"/>
        <w:rPr>
          <w:rFonts w:ascii="Arial" w:hAnsi="Arial" w:cs="Arial"/>
          <w:b/>
          <w:bCs/>
          <w:szCs w:val="22"/>
        </w:rPr>
      </w:pPr>
    </w:p>
    <w:p w14:paraId="23BD7B69" w14:textId="77777777" w:rsidR="00A63423" w:rsidRPr="007A6437" w:rsidRDefault="00A63423" w:rsidP="00A63423">
      <w:pPr>
        <w:pStyle w:val="NoSpacing"/>
        <w:jc w:val="both"/>
        <w:rPr>
          <w:rFonts w:ascii="Arial" w:hAnsi="Arial" w:cs="Arial"/>
          <w:b/>
          <w:bCs/>
          <w:szCs w:val="22"/>
        </w:rPr>
      </w:pPr>
      <w:r w:rsidRPr="007A6437">
        <w:rPr>
          <w:rFonts w:ascii="Arial" w:hAnsi="Arial" w:cs="Arial"/>
          <w:b/>
          <w:bCs/>
          <w:szCs w:val="22"/>
        </w:rPr>
        <w:t>Proposal: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63423" w:rsidRPr="007A6437" w14:paraId="6E29EBEE" w14:textId="77777777" w:rsidTr="007A6437">
        <w:tc>
          <w:tcPr>
            <w:tcW w:w="9918" w:type="dxa"/>
          </w:tcPr>
          <w:p w14:paraId="5272F602" w14:textId="41E38FC5" w:rsidR="0043236F" w:rsidRPr="007A6437" w:rsidRDefault="0043236F" w:rsidP="0043236F">
            <w:pPr>
              <w:pStyle w:val="NoSpacing"/>
              <w:jc w:val="both"/>
              <w:rPr>
                <w:rFonts w:ascii="Arial" w:hAnsi="Arial" w:cs="Arial"/>
              </w:rPr>
            </w:pPr>
            <w:permStart w:id="1864631408" w:edGrp="everyone"/>
            <w:r w:rsidRPr="007A6437">
              <w:rPr>
                <w:rFonts w:ascii="Arial" w:hAnsi="Arial" w:cs="Arial"/>
              </w:rPr>
              <w:t xml:space="preserve">Insert the proposed change to the </w:t>
            </w:r>
            <w:r w:rsidR="00D24F5E" w:rsidRPr="007A6437">
              <w:rPr>
                <w:rFonts w:ascii="Arial" w:hAnsi="Arial" w:cs="Arial"/>
              </w:rPr>
              <w:t>RRS</w:t>
            </w:r>
            <w:r w:rsidRPr="007A6437">
              <w:rPr>
                <w:rFonts w:ascii="Arial" w:hAnsi="Arial" w:cs="Arial"/>
              </w:rPr>
              <w:t>. Please ensure edits follow the formatting rules above.</w:t>
            </w:r>
          </w:p>
          <w:p w14:paraId="1F5496B3" w14:textId="77777777" w:rsidR="0043236F" w:rsidRPr="007A6437" w:rsidRDefault="0043236F" w:rsidP="0043236F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4EBE9F0A" w14:textId="6D8EA460" w:rsidR="0043236F" w:rsidRPr="007A6437" w:rsidRDefault="0043236F" w:rsidP="0043236F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229FF941" w14:textId="77777777" w:rsidR="00A63423" w:rsidRPr="007A6437" w:rsidRDefault="00A63423" w:rsidP="0037492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permEnd w:id="1864631408"/>
    </w:tbl>
    <w:p w14:paraId="594D07F0" w14:textId="77777777" w:rsidR="00A63423" w:rsidRPr="007A6437" w:rsidRDefault="00A63423" w:rsidP="00A63423">
      <w:pPr>
        <w:pStyle w:val="NoSpacing"/>
        <w:jc w:val="both"/>
        <w:rPr>
          <w:rFonts w:ascii="Arial" w:hAnsi="Arial" w:cs="Arial"/>
          <w:szCs w:val="22"/>
        </w:rPr>
      </w:pPr>
    </w:p>
    <w:p w14:paraId="7B367367" w14:textId="77777777" w:rsidR="00A63423" w:rsidRPr="007A6437" w:rsidRDefault="00A63423" w:rsidP="00A63423">
      <w:pPr>
        <w:pStyle w:val="NoSpacing"/>
        <w:jc w:val="both"/>
        <w:rPr>
          <w:rFonts w:ascii="Arial" w:hAnsi="Arial" w:cs="Arial"/>
          <w:b/>
          <w:bCs/>
          <w:szCs w:val="22"/>
        </w:rPr>
      </w:pPr>
      <w:r w:rsidRPr="007A6437">
        <w:rPr>
          <w:rFonts w:ascii="Arial" w:hAnsi="Arial" w:cs="Arial"/>
          <w:b/>
          <w:bCs/>
          <w:szCs w:val="22"/>
        </w:rPr>
        <w:t>Current position: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63423" w:rsidRPr="007A6437" w14:paraId="688B177F" w14:textId="77777777" w:rsidTr="007A6437">
        <w:tc>
          <w:tcPr>
            <w:tcW w:w="9918" w:type="dxa"/>
          </w:tcPr>
          <w:p w14:paraId="63E755B7" w14:textId="555FC47A" w:rsidR="0043236F" w:rsidRPr="007A6437" w:rsidRDefault="0043236F" w:rsidP="0043236F">
            <w:pPr>
              <w:pStyle w:val="NoSpacing"/>
              <w:jc w:val="both"/>
              <w:rPr>
                <w:rFonts w:ascii="Arial" w:hAnsi="Arial" w:cs="Arial"/>
              </w:rPr>
            </w:pPr>
            <w:permStart w:id="450507002" w:edGrp="everyone"/>
            <w:r w:rsidRPr="007A6437">
              <w:rPr>
                <w:rFonts w:ascii="Arial" w:hAnsi="Arial" w:cs="Arial"/>
              </w:rPr>
              <w:t xml:space="preserve">Insert the current version of the </w:t>
            </w:r>
            <w:r w:rsidR="00D24F5E" w:rsidRPr="007A6437">
              <w:rPr>
                <w:rFonts w:ascii="Arial" w:hAnsi="Arial" w:cs="Arial"/>
              </w:rPr>
              <w:t>RRS</w:t>
            </w:r>
            <w:r w:rsidRPr="007A6437">
              <w:rPr>
                <w:rFonts w:ascii="Arial" w:hAnsi="Arial" w:cs="Arial"/>
              </w:rPr>
              <w:t>. Use “As above” if already shown in the Proposal section.</w:t>
            </w:r>
          </w:p>
          <w:p w14:paraId="3CD03AE0" w14:textId="77777777" w:rsidR="0043236F" w:rsidRPr="007A6437" w:rsidRDefault="0043236F" w:rsidP="0043236F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3399D546" w14:textId="77777777" w:rsidR="00A63423" w:rsidRPr="007A6437" w:rsidRDefault="00A63423" w:rsidP="00374924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2F97AB15" w14:textId="77777777" w:rsidR="00A63423" w:rsidRPr="007A6437" w:rsidRDefault="00A63423" w:rsidP="0037492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permEnd w:id="450507002"/>
    </w:tbl>
    <w:p w14:paraId="3B115F4B" w14:textId="77777777" w:rsidR="00A63423" w:rsidRPr="007A6437" w:rsidRDefault="00A63423" w:rsidP="00A63423">
      <w:pPr>
        <w:pStyle w:val="NoSpacing"/>
        <w:jc w:val="both"/>
        <w:rPr>
          <w:rFonts w:ascii="Arial" w:hAnsi="Arial" w:cs="Arial"/>
          <w:szCs w:val="22"/>
        </w:rPr>
      </w:pPr>
    </w:p>
    <w:p w14:paraId="24819943" w14:textId="77777777" w:rsidR="00A63423" w:rsidRPr="007A6437" w:rsidRDefault="00A63423" w:rsidP="00A63423">
      <w:pPr>
        <w:pStyle w:val="NoSpacing"/>
        <w:rPr>
          <w:rFonts w:ascii="Arial" w:hAnsi="Arial" w:cs="Arial"/>
          <w:b/>
          <w:bCs/>
          <w:szCs w:val="22"/>
        </w:rPr>
      </w:pPr>
      <w:r w:rsidRPr="007A6437">
        <w:rPr>
          <w:rFonts w:ascii="Arial" w:eastAsiaTheme="majorEastAsia" w:hAnsi="Arial" w:cs="Arial"/>
          <w:b/>
          <w:bCs/>
          <w:szCs w:val="22"/>
        </w:rPr>
        <w:t>Reasons</w:t>
      </w:r>
      <w:r w:rsidRPr="007A6437">
        <w:rPr>
          <w:rFonts w:ascii="Arial" w:hAnsi="Arial" w:cs="Arial"/>
          <w:b/>
          <w:bCs/>
          <w:szCs w:val="22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63423" w:rsidRPr="007A6437" w14:paraId="6D375C7B" w14:textId="77777777" w:rsidTr="007A6437">
        <w:tc>
          <w:tcPr>
            <w:tcW w:w="9918" w:type="dxa"/>
          </w:tcPr>
          <w:p w14:paraId="7FD5597F" w14:textId="0FD9CBF6" w:rsidR="00A63423" w:rsidRPr="007A6437" w:rsidRDefault="00A63423" w:rsidP="00374924">
            <w:pPr>
              <w:pStyle w:val="NoSpacing"/>
              <w:rPr>
                <w:rFonts w:ascii="Arial" w:hAnsi="Arial" w:cs="Arial"/>
              </w:rPr>
            </w:pPr>
            <w:permStart w:id="433014678" w:edGrp="everyone"/>
            <w:r w:rsidRPr="007A6437">
              <w:rPr>
                <w:rFonts w:ascii="Arial" w:hAnsi="Arial" w:cs="Arial"/>
              </w:rPr>
              <w:t xml:space="preserve">Provide a clear and concise explanation, rationale, or justification for the proposed change. </w:t>
            </w:r>
          </w:p>
          <w:p w14:paraId="1AE17117" w14:textId="56016DB0" w:rsidR="00A63423" w:rsidRPr="007A6437" w:rsidRDefault="00A63423" w:rsidP="00374924">
            <w:pPr>
              <w:pStyle w:val="NoSpacing"/>
              <w:rPr>
                <w:rFonts w:ascii="Arial" w:hAnsi="Arial" w:cs="Arial"/>
              </w:rPr>
            </w:pPr>
            <w:r w:rsidRPr="007A6437">
              <w:rPr>
                <w:rFonts w:ascii="Arial" w:hAnsi="Arial" w:cs="Arial"/>
              </w:rPr>
              <w:t>Attach supporting documents if needed.</w:t>
            </w:r>
          </w:p>
          <w:p w14:paraId="55BC3959" w14:textId="77777777" w:rsidR="00A63423" w:rsidRPr="007A6437" w:rsidRDefault="00A63423" w:rsidP="00374924">
            <w:pPr>
              <w:pStyle w:val="NoSpacing"/>
              <w:rPr>
                <w:rFonts w:ascii="Arial" w:hAnsi="Arial" w:cs="Arial"/>
              </w:rPr>
            </w:pPr>
          </w:p>
          <w:p w14:paraId="2E722D0F" w14:textId="77777777" w:rsidR="00A63423" w:rsidRPr="007A6437" w:rsidRDefault="00A63423" w:rsidP="0043236F">
            <w:pPr>
              <w:pStyle w:val="NoSpacing"/>
              <w:rPr>
                <w:rFonts w:ascii="Arial" w:hAnsi="Arial" w:cs="Arial"/>
              </w:rPr>
            </w:pPr>
          </w:p>
        </w:tc>
      </w:tr>
      <w:permEnd w:id="433014678"/>
    </w:tbl>
    <w:p w14:paraId="7FE3D82F" w14:textId="77777777" w:rsidR="00A63423" w:rsidRPr="007A6437" w:rsidRDefault="00A63423" w:rsidP="00A63423">
      <w:pPr>
        <w:pStyle w:val="NoSpacing"/>
        <w:rPr>
          <w:rFonts w:ascii="Arial" w:hAnsi="Arial" w:cs="Arial"/>
          <w:szCs w:val="22"/>
        </w:rPr>
      </w:pPr>
    </w:p>
    <w:p w14:paraId="41523006" w14:textId="77777777" w:rsidR="0043236F" w:rsidRPr="007A6437" w:rsidRDefault="0043236F">
      <w:pPr>
        <w:rPr>
          <w:rFonts w:ascii="Arial" w:hAnsi="Arial" w:cs="Arial"/>
          <w:szCs w:val="22"/>
        </w:rPr>
      </w:pPr>
    </w:p>
    <w:sectPr w:rsidR="0043236F" w:rsidRPr="007A6437" w:rsidSect="0043236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418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FECA" w14:textId="77777777" w:rsidR="004A17F4" w:rsidRDefault="004A17F4" w:rsidP="00A63423">
      <w:r>
        <w:separator/>
      </w:r>
    </w:p>
  </w:endnote>
  <w:endnote w:type="continuationSeparator" w:id="0">
    <w:p w14:paraId="5B614C7D" w14:textId="77777777" w:rsidR="004A17F4" w:rsidRDefault="004A17F4" w:rsidP="00A6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DC7E" w14:textId="77777777" w:rsidR="00CB12B6" w:rsidRDefault="00CB12B6" w:rsidP="00245A70">
    <w:pPr>
      <w:pStyle w:val="Footer"/>
      <w:pBdr>
        <w:bottom w:val="single" w:sz="4" w:space="0" w:color="auto"/>
        <w:between w:val="single" w:sz="4" w:space="1" w:color="auto"/>
      </w:pBd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E0DC" w14:textId="77777777" w:rsidR="00CB12B6" w:rsidRDefault="00CB12B6" w:rsidP="00812450">
    <w:pPr>
      <w:pStyle w:val="Footer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F764" w14:textId="77777777" w:rsidR="004A17F4" w:rsidRDefault="004A17F4" w:rsidP="00A63423">
      <w:r>
        <w:separator/>
      </w:r>
    </w:p>
  </w:footnote>
  <w:footnote w:type="continuationSeparator" w:id="0">
    <w:p w14:paraId="176F8CCE" w14:textId="77777777" w:rsidR="004A17F4" w:rsidRDefault="004A17F4" w:rsidP="00A6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5CB5" w14:textId="77777777" w:rsidR="007A6437" w:rsidRDefault="007A6437" w:rsidP="0043236F">
    <w:pPr>
      <w:pStyle w:val="Header"/>
      <w:rPr>
        <w:rFonts w:ascii="Arial" w:hAnsi="Arial" w:cs="Arial"/>
        <w:b/>
        <w:bCs/>
        <w:sz w:val="28"/>
        <w:szCs w:val="32"/>
      </w:rPr>
    </w:pPr>
  </w:p>
  <w:p w14:paraId="410A7185" w14:textId="7F594E72" w:rsidR="007A6437" w:rsidRDefault="007A6437" w:rsidP="0043236F">
    <w:pPr>
      <w:pStyle w:val="Header"/>
      <w:rPr>
        <w:rFonts w:ascii="Arial" w:hAnsi="Arial" w:cs="Arial"/>
        <w:b/>
        <w:bCs/>
        <w:sz w:val="28"/>
        <w:szCs w:val="32"/>
      </w:rPr>
    </w:pPr>
    <w:r>
      <w:rPr>
        <w:rFonts w:ascii="Arial" w:hAnsi="Arial" w:cs="Arial"/>
        <w:b/>
        <w:bCs/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EF8FACC" wp14:editId="21727049">
          <wp:simplePos x="0" y="0"/>
          <wp:positionH relativeFrom="column">
            <wp:posOffset>4738370</wp:posOffset>
          </wp:positionH>
          <wp:positionV relativeFrom="paragraph">
            <wp:posOffset>38137</wp:posOffset>
          </wp:positionV>
          <wp:extent cx="1602463" cy="991267"/>
          <wp:effectExtent l="0" t="0" r="0" b="0"/>
          <wp:wrapNone/>
          <wp:docPr id="518821767" name="Picture 2" descr="A logo with blue and pink tri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21767" name="Picture 2" descr="A logo with blue and pink triang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463" cy="991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437">
      <w:rPr>
        <w:rFonts w:ascii="Arial" w:hAnsi="Arial" w:cs="Arial"/>
        <w:b/>
        <w:bCs/>
        <w:sz w:val="28"/>
        <w:szCs w:val="32"/>
      </w:rPr>
      <w:t xml:space="preserve">Proposal Template: </w:t>
    </w:r>
    <w:r w:rsidR="00E76316" w:rsidRPr="007A6437">
      <w:rPr>
        <w:rFonts w:ascii="Arial" w:hAnsi="Arial" w:cs="Arial"/>
        <w:b/>
        <w:bCs/>
        <w:sz w:val="28"/>
        <w:szCs w:val="32"/>
      </w:rPr>
      <w:t>R</w:t>
    </w:r>
    <w:r w:rsidR="00FE2677" w:rsidRPr="007A6437">
      <w:rPr>
        <w:rFonts w:ascii="Arial" w:hAnsi="Arial" w:cs="Arial"/>
        <w:b/>
        <w:bCs/>
        <w:sz w:val="28"/>
        <w:szCs w:val="32"/>
      </w:rPr>
      <w:t>RS</w:t>
    </w:r>
    <w:r w:rsidR="0043236F" w:rsidRPr="007A6437">
      <w:rPr>
        <w:rFonts w:ascii="Arial" w:hAnsi="Arial" w:cs="Arial"/>
        <w:b/>
        <w:bCs/>
        <w:sz w:val="28"/>
        <w:szCs w:val="32"/>
      </w:rPr>
      <w:tab/>
      <w:t xml:space="preserve">                                                                             </w:t>
    </w:r>
  </w:p>
  <w:p w14:paraId="51309195" w14:textId="77777777" w:rsidR="007A6437" w:rsidRDefault="0043236F" w:rsidP="0043236F">
    <w:pPr>
      <w:pStyle w:val="Header"/>
      <w:rPr>
        <w:rFonts w:ascii="Arial" w:hAnsi="Arial" w:cs="Arial"/>
        <w:i/>
        <w:iCs/>
      </w:rPr>
    </w:pPr>
    <w:r w:rsidRPr="007A6437">
      <w:rPr>
        <w:rFonts w:ascii="Arial" w:hAnsi="Arial" w:cs="Arial"/>
        <w:i/>
        <w:iCs/>
      </w:rPr>
      <w:t xml:space="preserve">Header will be edited by the Executive Office  </w:t>
    </w:r>
  </w:p>
  <w:p w14:paraId="7ADB967C" w14:textId="3C29DA65" w:rsidR="007A6437" w:rsidRDefault="007A6437" w:rsidP="0043236F">
    <w:pPr>
      <w:pStyle w:val="Header"/>
      <w:rPr>
        <w:rFonts w:ascii="Arial" w:hAnsi="Arial" w:cs="Arial"/>
        <w:i/>
        <w:iCs/>
      </w:rPr>
    </w:pPr>
  </w:p>
  <w:p w14:paraId="658BAB7E" w14:textId="77777777" w:rsidR="007A6437" w:rsidRDefault="007A6437" w:rsidP="0043236F">
    <w:pPr>
      <w:pStyle w:val="Header"/>
      <w:rPr>
        <w:rFonts w:ascii="Arial" w:hAnsi="Arial" w:cs="Arial"/>
      </w:rPr>
    </w:pPr>
  </w:p>
  <w:p w14:paraId="68BE578A" w14:textId="25025535" w:rsidR="007A6437" w:rsidRPr="007A6437" w:rsidRDefault="007A6437" w:rsidP="0043236F">
    <w:pPr>
      <w:pStyle w:val="Header"/>
      <w:rPr>
        <w:rFonts w:ascii="Arial" w:hAnsi="Arial" w:cs="Arial"/>
      </w:rPr>
    </w:pPr>
    <w:r w:rsidRPr="007A6437">
      <w:rPr>
        <w:rFonts w:ascii="Arial" w:hAnsi="Arial" w:cs="Arial"/>
      </w:rPr>
      <w:t>rev: RRS v1 26/06/2025</w:t>
    </w:r>
    <w:r w:rsidR="0043236F" w:rsidRPr="007A6437">
      <w:rPr>
        <w:rFonts w:ascii="Arial" w:hAnsi="Arial" w:cs="Arial"/>
        <w:i/>
        <w:iCs/>
      </w:rPr>
      <w:t xml:space="preserve">                                             </w:t>
    </w:r>
    <w:r w:rsidR="00E76316" w:rsidRPr="007A6437">
      <w:rPr>
        <w:rFonts w:ascii="Arial" w:hAnsi="Arial" w:cs="Arial"/>
        <w:i/>
        <w:iCs/>
      </w:rPr>
      <w:t xml:space="preserve">  </w:t>
    </w:r>
  </w:p>
  <w:p w14:paraId="36D344F7" w14:textId="317B87B3" w:rsidR="00A63423" w:rsidRDefault="00A63423" w:rsidP="0043236F">
    <w:pPr>
      <w:pStyle w:val="Header"/>
      <w:rPr>
        <w:rFonts w:ascii="Arial" w:hAnsi="Arial" w:cs="Arial"/>
        <w:b/>
        <w:bCs/>
      </w:rPr>
    </w:pPr>
    <w:r w:rsidRPr="007A6437">
      <w:rPr>
        <w:rFonts w:ascii="Arial" w:hAnsi="Arial" w:cs="Arial"/>
        <w:b/>
        <w:bCs/>
      </w:rPr>
      <w:t xml:space="preserve">Proposal Number: </w:t>
    </w:r>
    <w:r w:rsidR="00E76316" w:rsidRPr="007A6437">
      <w:rPr>
        <w:rFonts w:ascii="Arial" w:hAnsi="Arial" w:cs="Arial"/>
        <w:b/>
        <w:bCs/>
      </w:rPr>
      <w:t>RRC</w:t>
    </w:r>
    <w:r w:rsidRPr="007A6437">
      <w:rPr>
        <w:rFonts w:ascii="Arial" w:hAnsi="Arial" w:cs="Arial"/>
        <w:b/>
        <w:bCs/>
      </w:rPr>
      <w:t>-2025-XX</w:t>
    </w:r>
  </w:p>
  <w:p w14:paraId="3AAD8BF0" w14:textId="77777777" w:rsidR="007A6437" w:rsidRDefault="007A6437" w:rsidP="0043236F">
    <w:pPr>
      <w:pStyle w:val="Header"/>
      <w:rPr>
        <w:rFonts w:ascii="Arial" w:hAnsi="Arial" w:cs="Arial"/>
        <w:b/>
        <w:bCs/>
      </w:rPr>
    </w:pPr>
  </w:p>
  <w:p w14:paraId="17FB41A7" w14:textId="77777777" w:rsidR="007A6437" w:rsidRPr="007A6437" w:rsidRDefault="007A6437" w:rsidP="0043236F">
    <w:pPr>
      <w:pStyle w:val="Header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232A" w14:textId="738F764F" w:rsidR="007A6437" w:rsidRDefault="007A6437" w:rsidP="007A6437">
    <w:pPr>
      <w:pStyle w:val="Head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95603F0" wp14:editId="7F3CF461">
          <wp:simplePos x="0" y="0"/>
          <wp:positionH relativeFrom="column">
            <wp:posOffset>4738634</wp:posOffset>
          </wp:positionH>
          <wp:positionV relativeFrom="paragraph">
            <wp:posOffset>-34724</wp:posOffset>
          </wp:positionV>
          <wp:extent cx="1602463" cy="991267"/>
          <wp:effectExtent l="0" t="0" r="0" b="0"/>
          <wp:wrapNone/>
          <wp:docPr id="60684628" name="Picture 1" descr="A logo with blue and pink tri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84628" name="Picture 1" descr="A logo with blue and pink triang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463" cy="991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CC23D" w14:textId="55D12132" w:rsidR="007A6437" w:rsidRDefault="007A6437" w:rsidP="007A6437">
    <w:pPr>
      <w:pStyle w:val="Header"/>
      <w:rPr>
        <w:rFonts w:ascii="Arial" w:hAnsi="Arial" w:cs="Arial"/>
        <w:b/>
        <w:bCs/>
      </w:rPr>
    </w:pPr>
  </w:p>
  <w:p w14:paraId="611B49A7" w14:textId="41BCF33D" w:rsidR="007A6437" w:rsidRDefault="007A6437" w:rsidP="007A6437">
    <w:pPr>
      <w:pStyle w:val="Header"/>
      <w:rPr>
        <w:rFonts w:ascii="Arial" w:hAnsi="Arial" w:cs="Arial"/>
        <w:b/>
        <w:bCs/>
      </w:rPr>
    </w:pPr>
  </w:p>
  <w:p w14:paraId="762587D6" w14:textId="4F9E55AC" w:rsidR="007A6437" w:rsidRDefault="007A6437" w:rsidP="007A6437">
    <w:pPr>
      <w:pStyle w:val="Header"/>
      <w:rPr>
        <w:rFonts w:ascii="Arial" w:hAnsi="Arial" w:cs="Arial"/>
        <w:b/>
        <w:bCs/>
      </w:rPr>
    </w:pPr>
  </w:p>
  <w:p w14:paraId="5CE20C18" w14:textId="5BDACA4B" w:rsidR="00CB12B6" w:rsidRPr="007A6437" w:rsidRDefault="00000000" w:rsidP="007A6437">
    <w:pPr>
      <w:pStyle w:val="Header"/>
      <w:rPr>
        <w:rFonts w:ascii="Arial" w:hAnsi="Arial" w:cs="Arial"/>
        <w:b/>
        <w:bCs/>
      </w:rPr>
    </w:pPr>
    <w:r w:rsidRPr="007A6437">
      <w:rPr>
        <w:rFonts w:ascii="Arial" w:hAnsi="Arial" w:cs="Arial"/>
        <w:b/>
        <w:bCs/>
      </w:rPr>
      <w:t xml:space="preserve">Proposal Template: </w:t>
    </w:r>
    <w:r w:rsidR="00FE2677" w:rsidRPr="007A6437">
      <w:rPr>
        <w:rFonts w:ascii="Arial" w:hAnsi="Arial" w:cs="Arial"/>
        <w:b/>
        <w:bCs/>
      </w:rPr>
      <w:t>R</w:t>
    </w:r>
    <w:r w:rsidR="00E76316" w:rsidRPr="007A6437">
      <w:rPr>
        <w:rFonts w:ascii="Arial" w:hAnsi="Arial" w:cs="Arial"/>
        <w:b/>
        <w:bCs/>
      </w:rPr>
      <w:t>R</w:t>
    </w:r>
    <w:r w:rsidR="00FE2677" w:rsidRPr="007A6437">
      <w:rPr>
        <w:rFonts w:ascii="Arial" w:hAnsi="Arial" w:cs="Arial"/>
        <w:b/>
        <w:bCs/>
      </w:rPr>
      <w:t>S</w:t>
    </w:r>
    <w:r w:rsidRPr="007A6437">
      <w:rPr>
        <w:rFonts w:ascii="Arial" w:hAnsi="Arial" w:cs="Arial"/>
        <w:b/>
        <w:bCs/>
      </w:rPr>
      <w:br/>
    </w:r>
    <w:r w:rsidRPr="007A6437">
      <w:rPr>
        <w:rFonts w:ascii="Arial" w:hAnsi="Arial" w:cs="Arial"/>
      </w:rPr>
      <w:t xml:space="preserve">rev: </w:t>
    </w:r>
    <w:r w:rsidR="00E76316" w:rsidRPr="007A6437">
      <w:rPr>
        <w:rFonts w:ascii="Arial" w:hAnsi="Arial" w:cs="Arial"/>
      </w:rPr>
      <w:t>R</w:t>
    </w:r>
    <w:r w:rsidR="00FE2677" w:rsidRPr="007A6437">
      <w:rPr>
        <w:rFonts w:ascii="Arial" w:hAnsi="Arial" w:cs="Arial"/>
      </w:rPr>
      <w:t>RS</w:t>
    </w:r>
    <w:r w:rsidRPr="007A6437">
      <w:rPr>
        <w:rFonts w:ascii="Arial" w:hAnsi="Arial" w:cs="Arial"/>
      </w:rPr>
      <w:t xml:space="preserve"> v1 26/06/2025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14670"/>
    <w:multiLevelType w:val="hybridMultilevel"/>
    <w:tmpl w:val="58B225A2"/>
    <w:lvl w:ilvl="0" w:tplc="0ABAFECA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D933FC"/>
    <w:multiLevelType w:val="hybridMultilevel"/>
    <w:tmpl w:val="2544E562"/>
    <w:lvl w:ilvl="0" w:tplc="0ABAFECA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58895">
    <w:abstractNumId w:val="0"/>
  </w:num>
  <w:num w:numId="2" w16cid:durableId="41328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O2TSSf8slMEPAwZrBWnShQslJUPmU7OoLgIurBMXfM76DHUUWo2cphhGtlM/Tx5wBoy35ssYSoVGd9YDmIQQ+Q==" w:salt="ngI+QiZp/C5DZfGWcAPz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23"/>
    <w:rsid w:val="00032A16"/>
    <w:rsid w:val="00074FC2"/>
    <w:rsid w:val="001037D5"/>
    <w:rsid w:val="00151279"/>
    <w:rsid w:val="0018673D"/>
    <w:rsid w:val="001A46BE"/>
    <w:rsid w:val="001C40D6"/>
    <w:rsid w:val="00207592"/>
    <w:rsid w:val="00272280"/>
    <w:rsid w:val="002E27B5"/>
    <w:rsid w:val="0030315F"/>
    <w:rsid w:val="0043236F"/>
    <w:rsid w:val="0043442E"/>
    <w:rsid w:val="00472070"/>
    <w:rsid w:val="004A0308"/>
    <w:rsid w:val="004A17F4"/>
    <w:rsid w:val="007101E7"/>
    <w:rsid w:val="007A6437"/>
    <w:rsid w:val="007E2E71"/>
    <w:rsid w:val="008E07A5"/>
    <w:rsid w:val="00A120E0"/>
    <w:rsid w:val="00A63423"/>
    <w:rsid w:val="00AE2870"/>
    <w:rsid w:val="00B422B6"/>
    <w:rsid w:val="00CA7797"/>
    <w:rsid w:val="00CB12B6"/>
    <w:rsid w:val="00CC1B6B"/>
    <w:rsid w:val="00CE6247"/>
    <w:rsid w:val="00D24F5E"/>
    <w:rsid w:val="00E76316"/>
    <w:rsid w:val="00F35F70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5B5EA"/>
  <w15:chartTrackingRefBased/>
  <w15:docId w15:val="{43CE29FF-978B-4880-8FB4-AE3D3CB7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3423"/>
    <w:pPr>
      <w:spacing w:after="0" w:line="240" w:lineRule="auto"/>
    </w:pPr>
    <w:rPr>
      <w:rFonts w:eastAsia="Times New Roman" w:cs="Times New Roman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4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4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42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42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42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42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42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42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42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63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42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42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6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42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63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42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63423"/>
    <w:rPr>
      <w:b/>
      <w:bCs/>
      <w:smallCaps/>
      <w:color w:val="0F4761" w:themeColor="accent1" w:themeShade="BF"/>
      <w:spacing w:val="5"/>
    </w:rPr>
  </w:style>
  <w:style w:type="character" w:customStyle="1" w:styleId="WSNormalboldChar">
    <w:name w:val="WS Normal (bold) Char"/>
    <w:basedOn w:val="DefaultParagraphFont"/>
    <w:link w:val="WSNormalbold"/>
    <w:uiPriority w:val="1"/>
    <w:qFormat/>
    <w:rsid w:val="00A63423"/>
    <w:rPr>
      <w:rFonts w:eastAsia="Times New Roman" w:cstheme="minorHAnsi"/>
      <w:b/>
      <w:bCs/>
      <w:i/>
      <w:sz w:val="18"/>
      <w:szCs w:val="18"/>
      <w:lang w:eastAsia="en-GB"/>
    </w:rPr>
  </w:style>
  <w:style w:type="paragraph" w:customStyle="1" w:styleId="WSNormalbold">
    <w:name w:val="WS Normal (bold)"/>
    <w:basedOn w:val="Normal"/>
    <w:next w:val="Normal"/>
    <w:link w:val="WSNormalboldChar"/>
    <w:autoRedefine/>
    <w:uiPriority w:val="1"/>
    <w:qFormat/>
    <w:rsid w:val="00A63423"/>
    <w:pPr>
      <w:jc w:val="right"/>
    </w:pPr>
    <w:rPr>
      <w:rFonts w:cstheme="minorHAnsi"/>
      <w:b/>
      <w:bCs/>
      <w:i/>
      <w:kern w:val="2"/>
      <w:sz w:val="18"/>
      <w:szCs w:val="18"/>
      <w:lang w:val="es-ES" w:eastAsia="en-GB"/>
      <w14:ligatures w14:val="standardContextual"/>
    </w:rPr>
  </w:style>
  <w:style w:type="paragraph" w:styleId="Footer">
    <w:name w:val="footer"/>
    <w:basedOn w:val="Normal"/>
    <w:link w:val="FooterChar"/>
    <w:semiHidden/>
    <w:rsid w:val="00A634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63423"/>
    <w:rPr>
      <w:rFonts w:eastAsia="Times New Roman" w:cs="Times New Roman"/>
      <w:kern w:val="0"/>
      <w:sz w:val="22"/>
      <w:lang w:val="en-GB"/>
      <w14:ligatures w14:val="none"/>
    </w:rPr>
  </w:style>
  <w:style w:type="paragraph" w:styleId="Header">
    <w:name w:val="header"/>
    <w:basedOn w:val="Normal"/>
    <w:link w:val="HeaderChar"/>
    <w:semiHidden/>
    <w:rsid w:val="00A634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63423"/>
    <w:rPr>
      <w:rFonts w:eastAsia="Times New Roman" w:cs="Times New Roman"/>
      <w:kern w:val="0"/>
      <w:sz w:val="22"/>
      <w:lang w:val="en-GB"/>
      <w14:ligatures w14:val="none"/>
    </w:rPr>
  </w:style>
  <w:style w:type="paragraph" w:customStyle="1" w:styleId="Tableheader">
    <w:name w:val="Table header"/>
    <w:basedOn w:val="Normal"/>
    <w:uiPriority w:val="9"/>
    <w:rsid w:val="00A63423"/>
    <w:pPr>
      <w:spacing w:before="20" w:after="20"/>
    </w:pPr>
    <w:rPr>
      <w:b/>
      <w:sz w:val="20"/>
    </w:rPr>
  </w:style>
  <w:style w:type="table" w:customStyle="1" w:styleId="Table-Normal">
    <w:name w:val="Table - Normal"/>
    <w:basedOn w:val="TableGrid"/>
    <w:rsid w:val="00A63423"/>
    <w:pPr>
      <w:spacing w:before="20" w:after="20"/>
    </w:pPr>
    <w:rPr>
      <w:rFonts w:ascii="Arial" w:eastAsia="Times New Roman" w:hAnsi="Arial" w:cs="Times New Roman"/>
      <w:sz w:val="20"/>
      <w:szCs w:val="20"/>
      <w:lang w:eastAsia="en-GB"/>
    </w:rPr>
    <w:tblPr/>
    <w:tcPr>
      <w:tcMar>
        <w:top w:w="57" w:type="dxa"/>
        <w:left w:w="85" w:type="dxa"/>
        <w:bottom w:w="57" w:type="dxa"/>
        <w:right w:w="85" w:type="dxa"/>
      </w:tcMar>
      <w:vAlign w:val="center"/>
    </w:tcPr>
  </w:style>
  <w:style w:type="table" w:styleId="TableGrid">
    <w:name w:val="Table Grid"/>
    <w:basedOn w:val="TableNormal"/>
    <w:uiPriority w:val="59"/>
    <w:rsid w:val="00A63423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"/>
    <w:rsid w:val="00A63423"/>
    <w:pPr>
      <w:spacing w:after="0" w:line="240" w:lineRule="auto"/>
    </w:pPr>
    <w:rPr>
      <w:rFonts w:eastAsia="Times New Roman" w:cs="Times New Roman"/>
      <w:kern w:val="0"/>
      <w:sz w:val="22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634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2835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Navarro</dc:creator>
  <cp:keywords/>
  <dc:description/>
  <cp:lastModifiedBy>Jaime Navarro</cp:lastModifiedBy>
  <cp:revision>8</cp:revision>
  <dcterms:created xsi:type="dcterms:W3CDTF">2025-06-26T10:42:00Z</dcterms:created>
  <dcterms:modified xsi:type="dcterms:W3CDTF">2025-06-27T08:12:00Z</dcterms:modified>
</cp:coreProperties>
</file>